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62D" w:rsidRPr="00D0162D" w:rsidRDefault="00D0162D" w:rsidP="00D0162D">
      <w:pPr>
        <w:jc w:val="center"/>
      </w:pPr>
      <w:bookmarkStart w:id="0" w:name="_GoBack"/>
      <w:bookmarkEnd w:id="0"/>
      <w:r w:rsidRPr="00D0162D">
        <w:t>Nom : ____________________________</w:t>
      </w:r>
      <w:r w:rsidRPr="00D0162D">
        <w:tab/>
        <w:t>/9</w:t>
      </w:r>
      <w:r w:rsidRPr="00D0162D">
        <w:tab/>
        <w:t>Date : _____________________________</w:t>
      </w:r>
    </w:p>
    <w:p w:rsidR="00D0162D" w:rsidRPr="00D0162D" w:rsidRDefault="00D0162D" w:rsidP="00D0162D"/>
    <w:p w:rsidR="00D0162D" w:rsidRPr="004A0ABF" w:rsidRDefault="00D0162D" w:rsidP="00D0162D">
      <w:r>
        <w:t xml:space="preserve">/3 </w:t>
      </w:r>
      <w:r w:rsidRPr="004A0ABF">
        <w:t xml:space="preserve">1. Sally voit un avion dans le ciel qui vole en s’éloignant d’elle selon un angle d’élévation de 32o. </w:t>
      </w:r>
      <w:r>
        <w:t>En même temps, Tom, qui se trouve à 6,3 km de Sally, voit le même avion voler vers lui selon un angle d’élévation de 15</w:t>
      </w:r>
      <w:r w:rsidRPr="004A0ABF">
        <w:rPr>
          <w:vertAlign w:val="superscript"/>
        </w:rPr>
        <w:t>o</w:t>
      </w:r>
      <w:r>
        <w:t>.</w:t>
      </w:r>
    </w:p>
    <w:p w:rsidR="00D0162D" w:rsidRDefault="00D0162D" w:rsidP="00D0162D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 wp14:anchorId="06B5848B" wp14:editId="7CAA8C4E">
            <wp:extent cx="3683635" cy="1587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35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62D" w:rsidRPr="004A0ABF" w:rsidRDefault="00D0162D" w:rsidP="00D0162D">
      <w:r w:rsidRPr="004A0ABF">
        <w:t>Calcule la distance entre l’avion et Tom</w:t>
      </w:r>
    </w:p>
    <w:p w:rsidR="00D0162D" w:rsidRDefault="00D0162D" w:rsidP="00D0162D"/>
    <w:p w:rsidR="00D0162D" w:rsidRDefault="00D0162D" w:rsidP="00D0162D"/>
    <w:p w:rsidR="00D0162D" w:rsidRDefault="00D0162D" w:rsidP="00D0162D"/>
    <w:p w:rsidR="00D0162D" w:rsidRDefault="00D0162D" w:rsidP="00D0162D"/>
    <w:p w:rsidR="00D0162D" w:rsidRDefault="00D0162D" w:rsidP="00D0162D"/>
    <w:p w:rsidR="00D0162D" w:rsidRPr="00D0162D" w:rsidRDefault="00D0162D" w:rsidP="00D0162D"/>
    <w:p w:rsidR="00D0162D" w:rsidRPr="00770452" w:rsidRDefault="00D0162D" w:rsidP="00D0162D"/>
    <w:p w:rsidR="00D0162D" w:rsidRPr="00770452" w:rsidRDefault="00D0162D" w:rsidP="00D0162D"/>
    <w:p w:rsidR="00D0162D" w:rsidRDefault="00D0162D" w:rsidP="00D0162D">
      <w:r>
        <w:t xml:space="preserve">/3 </w:t>
      </w:r>
      <w:r w:rsidRPr="004A0ABF">
        <w:t>2. La loi des sinus est souvent utilise dans les applications commerciales, industrielles, artistiques ou de construction.</w:t>
      </w:r>
    </w:p>
    <w:p w:rsidR="00D0162D" w:rsidRDefault="00D0162D" w:rsidP="00D0162D">
      <w:r>
        <w:t xml:space="preserve">A) Démontre une utilisation de la loi des sinus dans le monde réel à l’aide des deux étapes suivantes (2) </w:t>
      </w:r>
    </w:p>
    <w:p w:rsidR="00D0162D" w:rsidRDefault="00D0162D" w:rsidP="00D0162D">
      <w:r>
        <w:t>- Indique un exemple spécifique où la loi des sinus est utilisée.</w:t>
      </w:r>
    </w:p>
    <w:p w:rsidR="00D0162D" w:rsidRDefault="00D0162D" w:rsidP="00D0162D">
      <w:r>
        <w:t xml:space="preserve">- Appuie ton choix avec une explication écrite sur la façon dont la loi des sinus est utilisée. </w:t>
      </w:r>
    </w:p>
    <w:p w:rsidR="00D0162D" w:rsidRDefault="00D0162D" w:rsidP="00D0162D"/>
    <w:p w:rsidR="00D0162D" w:rsidRDefault="00D0162D" w:rsidP="00D0162D"/>
    <w:p w:rsidR="00D0162D" w:rsidRDefault="00D0162D" w:rsidP="00D0162D"/>
    <w:p w:rsidR="00D0162D" w:rsidRDefault="00D0162D" w:rsidP="00D0162D"/>
    <w:p w:rsidR="00D0162D" w:rsidRDefault="00D0162D" w:rsidP="00D0162D"/>
    <w:p w:rsidR="00D0162D" w:rsidRDefault="00D0162D" w:rsidP="00D0162D"/>
    <w:p w:rsidR="00D0162D" w:rsidRDefault="00D0162D" w:rsidP="00D0162D"/>
    <w:p w:rsidR="00D0162D" w:rsidRDefault="00D0162D" w:rsidP="00D0162D"/>
    <w:p w:rsidR="00D0162D" w:rsidRPr="004A0ABF" w:rsidRDefault="00D0162D" w:rsidP="00D0162D"/>
    <w:p w:rsidR="00D0162D" w:rsidRDefault="00D0162D" w:rsidP="00D0162D"/>
    <w:p w:rsidR="00D0162D" w:rsidRPr="004A0ABF" w:rsidRDefault="00D0162D" w:rsidP="00D0162D">
      <w:r>
        <w:t>B) Trace soigneusement un dessin ou un diagramme (pas nécessairement à l’échelle) qui appuie ton exemple en A. (1)</w:t>
      </w:r>
    </w:p>
    <w:p w:rsidR="00D0162D" w:rsidRDefault="00D0162D" w:rsidP="00D0162D"/>
    <w:p w:rsidR="00D0162D" w:rsidRDefault="00D0162D" w:rsidP="00D0162D"/>
    <w:p w:rsidR="00D0162D" w:rsidRDefault="00D0162D" w:rsidP="00D0162D"/>
    <w:p w:rsidR="00D0162D" w:rsidRDefault="00D0162D" w:rsidP="00D0162D"/>
    <w:p w:rsidR="00D0162D" w:rsidRDefault="00D0162D" w:rsidP="00D0162D"/>
    <w:p w:rsidR="00D0162D" w:rsidRDefault="00D0162D" w:rsidP="00D0162D"/>
    <w:p w:rsidR="00D0162D" w:rsidRDefault="00D0162D" w:rsidP="00D0162D"/>
    <w:p w:rsidR="00D0162D" w:rsidRDefault="00D0162D" w:rsidP="00D0162D"/>
    <w:p w:rsidR="00D0162D" w:rsidRDefault="00D0162D" w:rsidP="00D0162D">
      <w:r>
        <w:t>/1 3. Un triangle a comme mesure 12 cm, 14 cm et 16 cm. Justifie si ce triangle a deux angles congrus.</w:t>
      </w:r>
    </w:p>
    <w:p w:rsidR="00D0162D" w:rsidRPr="00D0162D" w:rsidRDefault="00D0162D" w:rsidP="00D0162D">
      <w:pPr>
        <w:rPr>
          <w:noProof/>
          <w:lang w:eastAsia="en-CA"/>
        </w:rPr>
      </w:pPr>
    </w:p>
    <w:p w:rsidR="00D0162D" w:rsidRDefault="00D0162D" w:rsidP="00D0162D">
      <w:pPr>
        <w:rPr>
          <w:noProof/>
          <w:lang w:eastAsia="fr-CA"/>
        </w:rPr>
      </w:pPr>
    </w:p>
    <w:p w:rsidR="00D0162D" w:rsidRDefault="00D0162D" w:rsidP="00D0162D">
      <w:pPr>
        <w:rPr>
          <w:noProof/>
          <w:lang w:eastAsia="fr-CA"/>
        </w:rPr>
      </w:pPr>
    </w:p>
    <w:p w:rsidR="00D0162D" w:rsidRDefault="00D0162D" w:rsidP="00D0162D">
      <w:pPr>
        <w:rPr>
          <w:noProof/>
          <w:lang w:eastAsia="fr-CA"/>
        </w:rPr>
      </w:pPr>
    </w:p>
    <w:p w:rsidR="00D0162D" w:rsidRDefault="00D0162D" w:rsidP="00D0162D">
      <w:pPr>
        <w:rPr>
          <w:noProof/>
          <w:lang w:eastAsia="fr-CA"/>
        </w:rPr>
      </w:pPr>
    </w:p>
    <w:p w:rsidR="00D0162D" w:rsidRDefault="00D0162D" w:rsidP="00D0162D">
      <w:pPr>
        <w:rPr>
          <w:noProof/>
          <w:lang w:eastAsia="fr-CA"/>
        </w:rPr>
      </w:pPr>
    </w:p>
    <w:p w:rsidR="00D0162D" w:rsidRPr="00770452" w:rsidRDefault="00D0162D" w:rsidP="00D0162D"/>
    <w:p w:rsidR="00D0162D" w:rsidRPr="00770452" w:rsidRDefault="00D0162D" w:rsidP="00D0162D"/>
    <w:p w:rsidR="00D0162D" w:rsidRPr="00770452" w:rsidRDefault="00D0162D" w:rsidP="00D0162D"/>
    <w:p w:rsidR="00D0162D" w:rsidRPr="00770452" w:rsidRDefault="00D0162D" w:rsidP="00D0162D"/>
    <w:p w:rsidR="00D0162D" w:rsidRDefault="00D0162D" w:rsidP="00D0162D">
      <w:r>
        <w:t>/2 4. Dans un triangle ABC, la longueur du côté AC est de 12 cm, la longueur du côté BC est de 11 cm et la mesure de l’angle B est de 65</w:t>
      </w:r>
      <w:r w:rsidRPr="00A13D27">
        <w:rPr>
          <w:vertAlign w:val="superscript"/>
        </w:rPr>
        <w:t>o</w:t>
      </w:r>
      <w:r>
        <w:t>. Calcule la mesure de l’angle A en degrés à l’aide de la loi du sinus.</w:t>
      </w:r>
    </w:p>
    <w:p w:rsidR="00D0162D" w:rsidRDefault="00D0162D" w:rsidP="00D0162D"/>
    <w:p w:rsidR="00D0162D" w:rsidRDefault="00D0162D" w:rsidP="00D0162D">
      <w:pPr>
        <w:rPr>
          <w:lang w:val="en-CA"/>
        </w:rPr>
      </w:pPr>
      <w:r>
        <w:rPr>
          <w:noProof/>
          <w:lang w:eastAsia="fr-CA"/>
        </w:rPr>
        <w:drawing>
          <wp:inline distT="0" distB="0" distL="0" distR="0" wp14:anchorId="1D8E9021" wp14:editId="013C153D">
            <wp:extent cx="2085975" cy="18097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62D" w:rsidRDefault="00D0162D" w:rsidP="00D0162D">
      <w:pPr>
        <w:rPr>
          <w:lang w:val="en-CA"/>
        </w:rPr>
      </w:pPr>
    </w:p>
    <w:p w:rsidR="00D0162D" w:rsidRPr="00A47094" w:rsidRDefault="00D0162D" w:rsidP="004A0ABF">
      <w:pPr>
        <w:rPr>
          <w:lang w:val="en-CA"/>
        </w:rPr>
      </w:pPr>
    </w:p>
    <w:sectPr w:rsidR="00D0162D" w:rsidRPr="00A47094" w:rsidSect="004A0ABF">
      <w:head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EA1" w:rsidRDefault="00567EA1" w:rsidP="004A0ABF">
      <w:r>
        <w:separator/>
      </w:r>
    </w:p>
  </w:endnote>
  <w:endnote w:type="continuationSeparator" w:id="0">
    <w:p w:rsidR="00567EA1" w:rsidRDefault="00567EA1" w:rsidP="004A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EA1" w:rsidRDefault="00567EA1" w:rsidP="004A0ABF">
      <w:r>
        <w:separator/>
      </w:r>
    </w:p>
  </w:footnote>
  <w:footnote w:type="continuationSeparator" w:id="0">
    <w:p w:rsidR="00567EA1" w:rsidRDefault="00567EA1" w:rsidP="004A0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ABF" w:rsidRPr="004A0ABF" w:rsidRDefault="004A0ABF" w:rsidP="004A0ABF">
    <w:pPr>
      <w:pStyle w:val="Header"/>
      <w:jc w:val="center"/>
    </w:pPr>
    <w:r>
      <w:t>Math</w:t>
    </w:r>
    <w:r w:rsidRPr="004A0ABF">
      <w:t>ématique au Quotidien 40S</w:t>
    </w:r>
  </w:p>
  <w:p w:rsidR="004A0ABF" w:rsidRPr="004A0ABF" w:rsidRDefault="004A0ABF" w:rsidP="004A0ABF">
    <w:pPr>
      <w:pStyle w:val="Header"/>
      <w:jc w:val="center"/>
    </w:pPr>
    <w:r w:rsidRPr="004A0ABF">
      <w:t>Unité : Géométrie et Trigonométrie : Travail Le</w:t>
    </w:r>
    <w:r>
      <w:t>çon 4</w:t>
    </w:r>
  </w:p>
  <w:p w:rsidR="004A0ABF" w:rsidRDefault="004A0A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BF"/>
    <w:rsid w:val="00412AC3"/>
    <w:rsid w:val="004A0ABF"/>
    <w:rsid w:val="004B76D9"/>
    <w:rsid w:val="00567EA1"/>
    <w:rsid w:val="005E06FA"/>
    <w:rsid w:val="00770452"/>
    <w:rsid w:val="00845CC7"/>
    <w:rsid w:val="008D2BB7"/>
    <w:rsid w:val="00A13D27"/>
    <w:rsid w:val="00A47094"/>
    <w:rsid w:val="00D0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A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ABF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4A0A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ABF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A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ABF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4A0A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A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ABF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4A0A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ABF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A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ABF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4A0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3</cp:revision>
  <dcterms:created xsi:type="dcterms:W3CDTF">2015-11-21T21:30:00Z</dcterms:created>
  <dcterms:modified xsi:type="dcterms:W3CDTF">2015-11-21T21:30:00Z</dcterms:modified>
</cp:coreProperties>
</file>