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0F1B3A" w:rsidRDefault="00936459">
      <w:r w:rsidRPr="000F1B3A">
        <w:t>Nom : __________________________</w:t>
      </w:r>
      <w:r w:rsidRPr="000F1B3A">
        <w:tab/>
      </w:r>
      <w:r w:rsidRPr="000F1B3A">
        <w:tab/>
        <w:t>Date : ____________________________</w:t>
      </w:r>
    </w:p>
    <w:p w:rsidR="00936459" w:rsidRPr="000F1B3A" w:rsidRDefault="00936459"/>
    <w:p w:rsidR="00936459" w:rsidRDefault="00936459" w:rsidP="00936459">
      <w:r>
        <w:t>/25 1. Remplis le tableau</w:t>
      </w:r>
      <w:r w:rsidR="00C15D37">
        <w:t xml:space="preserve"> des </w:t>
      </w:r>
      <w:r w:rsidR="00C15D37" w:rsidRPr="00C15D37">
        <w:rPr>
          <w:b/>
        </w:rPr>
        <w:t>atomes</w:t>
      </w:r>
      <w:r w:rsidR="00C15D37">
        <w:t xml:space="preserve"> suivants.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540"/>
        <w:gridCol w:w="1110"/>
        <w:gridCol w:w="936"/>
        <w:gridCol w:w="1014"/>
        <w:gridCol w:w="950"/>
        <w:gridCol w:w="1210"/>
        <w:gridCol w:w="1474"/>
        <w:gridCol w:w="1226"/>
      </w:tblGrid>
      <w:tr w:rsidR="00936459" w:rsidTr="00C15D37">
        <w:tc>
          <w:tcPr>
            <w:tcW w:w="1080" w:type="dxa"/>
            <w:shd w:val="clear" w:color="auto" w:fill="auto"/>
          </w:tcPr>
          <w:p w:rsidR="00936459" w:rsidRDefault="00936459" w:rsidP="00DF57F7">
            <w:r>
              <w:t>Élément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>
            <w:r>
              <w:t># de p+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>
            <w:r>
              <w:t># d’é</w:t>
            </w:r>
          </w:p>
        </w:tc>
        <w:tc>
          <w:tcPr>
            <w:tcW w:w="540" w:type="dxa"/>
            <w:shd w:val="clear" w:color="auto" w:fill="auto"/>
          </w:tcPr>
          <w:p w:rsidR="00936459" w:rsidRDefault="00936459" w:rsidP="00DF57F7">
            <w:r>
              <w:t># n</w:t>
            </w:r>
            <w:r w:rsidRPr="005A044C">
              <w:rPr>
                <w:vertAlign w:val="superscript"/>
              </w:rPr>
              <w:t>o</w:t>
            </w:r>
          </w:p>
        </w:tc>
        <w:tc>
          <w:tcPr>
            <w:tcW w:w="1110" w:type="dxa"/>
            <w:shd w:val="clear" w:color="auto" w:fill="auto"/>
          </w:tcPr>
          <w:p w:rsidR="00936459" w:rsidRDefault="00936459" w:rsidP="00DF57F7">
            <w:r>
              <w:t>Masse atomique</w:t>
            </w:r>
          </w:p>
        </w:tc>
        <w:tc>
          <w:tcPr>
            <w:tcW w:w="936" w:type="dxa"/>
            <w:shd w:val="clear" w:color="auto" w:fill="auto"/>
          </w:tcPr>
          <w:p w:rsidR="00936459" w:rsidRDefault="00936459" w:rsidP="00DF57F7">
            <w:r>
              <w:t>Groupe</w:t>
            </w:r>
          </w:p>
        </w:tc>
        <w:tc>
          <w:tcPr>
            <w:tcW w:w="1014" w:type="dxa"/>
            <w:shd w:val="clear" w:color="auto" w:fill="auto"/>
          </w:tcPr>
          <w:p w:rsidR="00936459" w:rsidRDefault="00936459" w:rsidP="00DF57F7">
            <w:r>
              <w:t>Période</w:t>
            </w:r>
          </w:p>
        </w:tc>
        <w:tc>
          <w:tcPr>
            <w:tcW w:w="950" w:type="dxa"/>
            <w:shd w:val="clear" w:color="auto" w:fill="auto"/>
          </w:tcPr>
          <w:p w:rsidR="00936459" w:rsidRDefault="00936459" w:rsidP="00DF57F7">
            <w:r>
              <w:t>Famille</w:t>
            </w:r>
          </w:p>
        </w:tc>
        <w:tc>
          <w:tcPr>
            <w:tcW w:w="1210" w:type="dxa"/>
            <w:shd w:val="clear" w:color="auto" w:fill="auto"/>
          </w:tcPr>
          <w:p w:rsidR="00936459" w:rsidRDefault="00936459" w:rsidP="00DF57F7">
            <w:r>
              <w:t>Niveau d’énergie</w:t>
            </w:r>
          </w:p>
        </w:tc>
        <w:tc>
          <w:tcPr>
            <w:tcW w:w="1474" w:type="dxa"/>
            <w:shd w:val="clear" w:color="auto" w:fill="auto"/>
          </w:tcPr>
          <w:p w:rsidR="00936459" w:rsidRDefault="00936459" w:rsidP="00DF57F7">
            <w:r>
              <w:t>Valence</w:t>
            </w:r>
          </w:p>
        </w:tc>
        <w:tc>
          <w:tcPr>
            <w:tcW w:w="1226" w:type="dxa"/>
            <w:shd w:val="clear" w:color="auto" w:fill="auto"/>
          </w:tcPr>
          <w:p w:rsidR="00936459" w:rsidRDefault="00936459" w:rsidP="00DF57F7">
            <w:r>
              <w:t>Électrons de valence</w:t>
            </w:r>
          </w:p>
        </w:tc>
      </w:tr>
      <w:tr w:rsidR="00936459" w:rsidTr="00C15D37">
        <w:tc>
          <w:tcPr>
            <w:tcW w:w="1080" w:type="dxa"/>
            <w:shd w:val="clear" w:color="auto" w:fill="auto"/>
          </w:tcPr>
          <w:p w:rsidR="00936459" w:rsidRDefault="00936459" w:rsidP="00DF57F7">
            <w:r>
              <w:t>Rb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  <w:p w:rsidR="00EA6AEE" w:rsidRDefault="00EA6AEE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474" w:type="dxa"/>
            <w:shd w:val="clear" w:color="auto" w:fill="auto"/>
          </w:tcPr>
          <w:p w:rsidR="00936459" w:rsidRDefault="00936459" w:rsidP="00DF57F7"/>
        </w:tc>
        <w:tc>
          <w:tcPr>
            <w:tcW w:w="1226" w:type="dxa"/>
            <w:shd w:val="clear" w:color="auto" w:fill="auto"/>
          </w:tcPr>
          <w:p w:rsidR="00936459" w:rsidRDefault="00936459" w:rsidP="00DF57F7"/>
        </w:tc>
      </w:tr>
      <w:tr w:rsidR="00936459" w:rsidTr="00C15D37">
        <w:tc>
          <w:tcPr>
            <w:tcW w:w="1080" w:type="dxa"/>
            <w:shd w:val="clear" w:color="auto" w:fill="auto"/>
          </w:tcPr>
          <w:p w:rsidR="00936459" w:rsidRDefault="00936459" w:rsidP="00DF57F7">
            <w:r>
              <w:t>Ca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  <w:p w:rsidR="00EA6AEE" w:rsidRDefault="00EA6AEE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474" w:type="dxa"/>
            <w:shd w:val="clear" w:color="auto" w:fill="auto"/>
          </w:tcPr>
          <w:p w:rsidR="00936459" w:rsidRDefault="00936459" w:rsidP="00DF57F7"/>
        </w:tc>
        <w:tc>
          <w:tcPr>
            <w:tcW w:w="1226" w:type="dxa"/>
            <w:shd w:val="clear" w:color="auto" w:fill="auto"/>
          </w:tcPr>
          <w:p w:rsidR="00936459" w:rsidRDefault="00936459" w:rsidP="00DF57F7"/>
        </w:tc>
      </w:tr>
      <w:tr w:rsidR="00936459" w:rsidTr="00C15D37">
        <w:tc>
          <w:tcPr>
            <w:tcW w:w="1080" w:type="dxa"/>
            <w:shd w:val="clear" w:color="auto" w:fill="auto"/>
          </w:tcPr>
          <w:p w:rsidR="00936459" w:rsidRDefault="00936459" w:rsidP="00DF57F7">
            <w:r>
              <w:t>O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  <w:p w:rsidR="00EA6AEE" w:rsidRDefault="00EA6AEE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474" w:type="dxa"/>
            <w:shd w:val="clear" w:color="auto" w:fill="auto"/>
          </w:tcPr>
          <w:p w:rsidR="00936459" w:rsidRDefault="00936459" w:rsidP="00DF57F7"/>
        </w:tc>
        <w:tc>
          <w:tcPr>
            <w:tcW w:w="1226" w:type="dxa"/>
            <w:shd w:val="clear" w:color="auto" w:fill="auto"/>
          </w:tcPr>
          <w:p w:rsidR="00936459" w:rsidRDefault="00936459" w:rsidP="00DF57F7"/>
        </w:tc>
      </w:tr>
      <w:tr w:rsidR="00936459" w:rsidTr="00C15D37">
        <w:tc>
          <w:tcPr>
            <w:tcW w:w="1080" w:type="dxa"/>
            <w:shd w:val="clear" w:color="auto" w:fill="auto"/>
          </w:tcPr>
          <w:p w:rsidR="00936459" w:rsidRDefault="00936459" w:rsidP="00DF57F7">
            <w:r>
              <w:t>Br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  <w:p w:rsidR="00EA6AEE" w:rsidRDefault="00EA6AEE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474" w:type="dxa"/>
            <w:shd w:val="clear" w:color="auto" w:fill="auto"/>
          </w:tcPr>
          <w:p w:rsidR="00936459" w:rsidRDefault="00936459" w:rsidP="00DF57F7"/>
        </w:tc>
        <w:tc>
          <w:tcPr>
            <w:tcW w:w="1226" w:type="dxa"/>
            <w:shd w:val="clear" w:color="auto" w:fill="auto"/>
          </w:tcPr>
          <w:p w:rsidR="00936459" w:rsidRDefault="00936459" w:rsidP="00DF57F7"/>
        </w:tc>
      </w:tr>
      <w:tr w:rsidR="00936459" w:rsidTr="00C15D37">
        <w:tc>
          <w:tcPr>
            <w:tcW w:w="1080" w:type="dxa"/>
            <w:shd w:val="clear" w:color="auto" w:fill="auto"/>
          </w:tcPr>
          <w:p w:rsidR="00936459" w:rsidRDefault="00936459" w:rsidP="00DF57F7">
            <w:r>
              <w:t>Ne</w:t>
            </w:r>
          </w:p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720" w:type="dxa"/>
            <w:shd w:val="clear" w:color="auto" w:fill="auto"/>
          </w:tcPr>
          <w:p w:rsidR="00936459" w:rsidRDefault="00936459" w:rsidP="00DF57F7"/>
        </w:tc>
        <w:tc>
          <w:tcPr>
            <w:tcW w:w="540" w:type="dxa"/>
            <w:shd w:val="clear" w:color="auto" w:fill="auto"/>
          </w:tcPr>
          <w:p w:rsidR="00936459" w:rsidRDefault="00936459" w:rsidP="00DF57F7"/>
        </w:tc>
        <w:tc>
          <w:tcPr>
            <w:tcW w:w="1110" w:type="dxa"/>
            <w:shd w:val="clear" w:color="auto" w:fill="auto"/>
          </w:tcPr>
          <w:p w:rsidR="00936459" w:rsidRDefault="00936459" w:rsidP="00DF57F7"/>
        </w:tc>
        <w:tc>
          <w:tcPr>
            <w:tcW w:w="936" w:type="dxa"/>
            <w:shd w:val="clear" w:color="auto" w:fill="auto"/>
          </w:tcPr>
          <w:p w:rsidR="00936459" w:rsidRDefault="00936459" w:rsidP="00DF57F7"/>
        </w:tc>
        <w:tc>
          <w:tcPr>
            <w:tcW w:w="1014" w:type="dxa"/>
            <w:shd w:val="clear" w:color="auto" w:fill="auto"/>
          </w:tcPr>
          <w:p w:rsidR="00936459" w:rsidRDefault="00936459" w:rsidP="00DF57F7"/>
        </w:tc>
        <w:tc>
          <w:tcPr>
            <w:tcW w:w="950" w:type="dxa"/>
            <w:shd w:val="clear" w:color="auto" w:fill="auto"/>
          </w:tcPr>
          <w:p w:rsidR="00936459" w:rsidRDefault="00936459" w:rsidP="00DF57F7"/>
          <w:p w:rsidR="00EA6AEE" w:rsidRDefault="00EA6AEE" w:rsidP="00DF57F7"/>
        </w:tc>
        <w:tc>
          <w:tcPr>
            <w:tcW w:w="1210" w:type="dxa"/>
            <w:shd w:val="clear" w:color="auto" w:fill="auto"/>
          </w:tcPr>
          <w:p w:rsidR="00936459" w:rsidRDefault="00936459" w:rsidP="00DF57F7"/>
        </w:tc>
        <w:tc>
          <w:tcPr>
            <w:tcW w:w="1474" w:type="dxa"/>
            <w:shd w:val="clear" w:color="auto" w:fill="auto"/>
          </w:tcPr>
          <w:p w:rsidR="00936459" w:rsidRDefault="00936459" w:rsidP="00DF57F7"/>
        </w:tc>
        <w:tc>
          <w:tcPr>
            <w:tcW w:w="1226" w:type="dxa"/>
            <w:shd w:val="clear" w:color="auto" w:fill="auto"/>
          </w:tcPr>
          <w:p w:rsidR="00936459" w:rsidRDefault="00936459" w:rsidP="00DF57F7"/>
        </w:tc>
      </w:tr>
    </w:tbl>
    <w:p w:rsidR="00936459" w:rsidRDefault="00936459">
      <w:pPr>
        <w:rPr>
          <w:lang w:val="en-CA"/>
        </w:rPr>
      </w:pPr>
    </w:p>
    <w:p w:rsidR="00C15D37" w:rsidRDefault="00C15D37" w:rsidP="00C15D37">
      <w:r>
        <w:t xml:space="preserve">/5 </w:t>
      </w:r>
      <w:r w:rsidRPr="000F1B3A">
        <w:t xml:space="preserve">2. Trace le </w:t>
      </w:r>
      <w:r>
        <w:t>sché</w:t>
      </w:r>
      <w:r w:rsidRPr="000F1B3A">
        <w:t xml:space="preserve">ma de Lewis des atomes de </w:t>
      </w:r>
      <w:r>
        <w:t>#1</w:t>
      </w:r>
      <w:r w:rsidRPr="000F1B3A">
        <w:t>.</w:t>
      </w:r>
      <w:r>
        <w:t xml:space="preserve"> </w:t>
      </w:r>
    </w:p>
    <w:p w:rsidR="00C15D37" w:rsidRDefault="00C15D37" w:rsidP="00C15D37"/>
    <w:p w:rsidR="00C15D37" w:rsidRPr="00C15D37" w:rsidRDefault="00C15D37"/>
    <w:p w:rsidR="00C15D37" w:rsidRDefault="00C15D37"/>
    <w:p w:rsidR="00C15D37" w:rsidRDefault="00C15D37"/>
    <w:p w:rsidR="00C15D37" w:rsidRDefault="00C15D37"/>
    <w:p w:rsidR="00C15D37" w:rsidRPr="00C15D37" w:rsidRDefault="00C15D37"/>
    <w:p w:rsidR="00C15D37" w:rsidRPr="00C15D37" w:rsidRDefault="00C15D37">
      <w:r>
        <w:t>3</w:t>
      </w:r>
      <w:r w:rsidRPr="00C15D37">
        <w:t>. R</w:t>
      </w:r>
      <w:r>
        <w:t>e</w:t>
      </w:r>
      <w:r w:rsidRPr="00C15D37">
        <w:t xml:space="preserve">mplis le tableau des </w:t>
      </w:r>
      <w:r w:rsidRPr="00C15D37">
        <w:rPr>
          <w:b/>
          <w:u w:val="single"/>
        </w:rPr>
        <w:t>ions</w:t>
      </w:r>
      <w:r w:rsidRPr="00C15D37">
        <w:t xml:space="preserve"> suivants.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252"/>
        <w:gridCol w:w="1418"/>
        <w:gridCol w:w="1842"/>
        <w:gridCol w:w="1560"/>
        <w:gridCol w:w="2268"/>
      </w:tblGrid>
      <w:tr w:rsidR="00C15D37" w:rsidTr="00C15D37">
        <w:tc>
          <w:tcPr>
            <w:tcW w:w="1016" w:type="dxa"/>
            <w:shd w:val="clear" w:color="auto" w:fill="auto"/>
          </w:tcPr>
          <w:p w:rsidR="00C15D37" w:rsidRDefault="00C15D37" w:rsidP="00DF57F7">
            <w:r>
              <w:t>Élément</w:t>
            </w:r>
          </w:p>
        </w:tc>
        <w:tc>
          <w:tcPr>
            <w:tcW w:w="1252" w:type="dxa"/>
          </w:tcPr>
          <w:p w:rsidR="00C15D37" w:rsidRDefault="00C15D37" w:rsidP="00DF57F7">
            <w:r>
              <w:t xml:space="preserve">Nom </w:t>
            </w:r>
          </w:p>
        </w:tc>
        <w:tc>
          <w:tcPr>
            <w:tcW w:w="1418" w:type="dxa"/>
          </w:tcPr>
          <w:p w:rsidR="00C15D37" w:rsidRDefault="00C15D37" w:rsidP="00DF57F7">
            <w:r>
              <w:t>Type d’ion</w:t>
            </w:r>
          </w:p>
        </w:tc>
        <w:tc>
          <w:tcPr>
            <w:tcW w:w="1842" w:type="dxa"/>
          </w:tcPr>
          <w:p w:rsidR="00C15D37" w:rsidRDefault="00C15D37" w:rsidP="00DF57F7">
            <w:r>
              <w:t>#</w:t>
            </w:r>
            <w:r>
              <w:t xml:space="preserve"> d’électrons en total</w:t>
            </w:r>
          </w:p>
        </w:tc>
        <w:tc>
          <w:tcPr>
            <w:tcW w:w="1560" w:type="dxa"/>
          </w:tcPr>
          <w:p w:rsidR="00C15D37" w:rsidRDefault="00C15D37" w:rsidP="00DF57F7">
            <w:r>
              <w:t>#</w:t>
            </w:r>
            <w:r>
              <w:t xml:space="preserve"> de couches</w:t>
            </w:r>
          </w:p>
        </w:tc>
        <w:tc>
          <w:tcPr>
            <w:tcW w:w="2268" w:type="dxa"/>
          </w:tcPr>
          <w:p w:rsidR="00C15D37" w:rsidRDefault="00C15D37" w:rsidP="00DF57F7">
            <w:r>
              <w:t>Schéma de Lewis</w:t>
            </w:r>
          </w:p>
        </w:tc>
      </w:tr>
      <w:tr w:rsidR="00C15D37" w:rsidTr="00C15D37">
        <w:tc>
          <w:tcPr>
            <w:tcW w:w="1016" w:type="dxa"/>
            <w:shd w:val="clear" w:color="auto" w:fill="auto"/>
          </w:tcPr>
          <w:p w:rsidR="00C15D37" w:rsidRDefault="00C15D37" w:rsidP="00DF57F7">
            <w:r>
              <w:t>Rb</w:t>
            </w:r>
          </w:p>
        </w:tc>
        <w:tc>
          <w:tcPr>
            <w:tcW w:w="1252" w:type="dxa"/>
          </w:tcPr>
          <w:p w:rsidR="00C15D37" w:rsidRDefault="00C15D37" w:rsidP="00DF57F7"/>
          <w:p w:rsidR="00C15D37" w:rsidRDefault="00C15D37" w:rsidP="00DF57F7"/>
        </w:tc>
        <w:tc>
          <w:tcPr>
            <w:tcW w:w="1418" w:type="dxa"/>
          </w:tcPr>
          <w:p w:rsidR="00C15D37" w:rsidRDefault="00C15D37" w:rsidP="00DF57F7"/>
        </w:tc>
        <w:tc>
          <w:tcPr>
            <w:tcW w:w="1842" w:type="dxa"/>
          </w:tcPr>
          <w:p w:rsidR="00C15D37" w:rsidRDefault="00C15D37" w:rsidP="00DF57F7"/>
        </w:tc>
        <w:tc>
          <w:tcPr>
            <w:tcW w:w="1560" w:type="dxa"/>
          </w:tcPr>
          <w:p w:rsidR="00C15D37" w:rsidRDefault="00C15D37" w:rsidP="00DF57F7"/>
        </w:tc>
        <w:tc>
          <w:tcPr>
            <w:tcW w:w="2268" w:type="dxa"/>
          </w:tcPr>
          <w:p w:rsidR="00C15D37" w:rsidRDefault="00C15D37" w:rsidP="00DF57F7"/>
        </w:tc>
      </w:tr>
      <w:tr w:rsidR="00C15D37" w:rsidTr="00C15D37">
        <w:tc>
          <w:tcPr>
            <w:tcW w:w="1016" w:type="dxa"/>
            <w:shd w:val="clear" w:color="auto" w:fill="auto"/>
          </w:tcPr>
          <w:p w:rsidR="00C15D37" w:rsidRDefault="00C15D37" w:rsidP="00DF57F7">
            <w:r>
              <w:t>Ca</w:t>
            </w:r>
          </w:p>
        </w:tc>
        <w:tc>
          <w:tcPr>
            <w:tcW w:w="1252" w:type="dxa"/>
          </w:tcPr>
          <w:p w:rsidR="00C15D37" w:rsidRDefault="00C15D37" w:rsidP="00DF57F7"/>
          <w:p w:rsidR="00C15D37" w:rsidRDefault="00C15D37" w:rsidP="00DF57F7"/>
        </w:tc>
        <w:tc>
          <w:tcPr>
            <w:tcW w:w="1418" w:type="dxa"/>
          </w:tcPr>
          <w:p w:rsidR="00C15D37" w:rsidRDefault="00C15D37" w:rsidP="00DF57F7"/>
        </w:tc>
        <w:tc>
          <w:tcPr>
            <w:tcW w:w="1842" w:type="dxa"/>
          </w:tcPr>
          <w:p w:rsidR="00C15D37" w:rsidRDefault="00C15D37" w:rsidP="00DF57F7"/>
        </w:tc>
        <w:tc>
          <w:tcPr>
            <w:tcW w:w="1560" w:type="dxa"/>
          </w:tcPr>
          <w:p w:rsidR="00C15D37" w:rsidRDefault="00C15D37" w:rsidP="00DF57F7"/>
        </w:tc>
        <w:tc>
          <w:tcPr>
            <w:tcW w:w="2268" w:type="dxa"/>
          </w:tcPr>
          <w:p w:rsidR="00C15D37" w:rsidRDefault="00C15D37" w:rsidP="00DF57F7"/>
        </w:tc>
      </w:tr>
      <w:tr w:rsidR="00C15D37" w:rsidTr="00C15D37">
        <w:tc>
          <w:tcPr>
            <w:tcW w:w="1016" w:type="dxa"/>
            <w:shd w:val="clear" w:color="auto" w:fill="auto"/>
          </w:tcPr>
          <w:p w:rsidR="00C15D37" w:rsidRDefault="00C15D37" w:rsidP="00DF57F7">
            <w:r>
              <w:t>O</w:t>
            </w:r>
          </w:p>
        </w:tc>
        <w:tc>
          <w:tcPr>
            <w:tcW w:w="1252" w:type="dxa"/>
          </w:tcPr>
          <w:p w:rsidR="00C15D37" w:rsidRDefault="00C15D37" w:rsidP="00DF57F7"/>
          <w:p w:rsidR="00C15D37" w:rsidRDefault="00C15D37" w:rsidP="00DF57F7"/>
        </w:tc>
        <w:tc>
          <w:tcPr>
            <w:tcW w:w="1418" w:type="dxa"/>
          </w:tcPr>
          <w:p w:rsidR="00C15D37" w:rsidRDefault="00C15D37" w:rsidP="00DF57F7"/>
        </w:tc>
        <w:tc>
          <w:tcPr>
            <w:tcW w:w="1842" w:type="dxa"/>
          </w:tcPr>
          <w:p w:rsidR="00C15D37" w:rsidRDefault="00C15D37" w:rsidP="00DF57F7"/>
        </w:tc>
        <w:tc>
          <w:tcPr>
            <w:tcW w:w="1560" w:type="dxa"/>
          </w:tcPr>
          <w:p w:rsidR="00C15D37" w:rsidRDefault="00C15D37" w:rsidP="00DF57F7"/>
        </w:tc>
        <w:tc>
          <w:tcPr>
            <w:tcW w:w="2268" w:type="dxa"/>
          </w:tcPr>
          <w:p w:rsidR="00C15D37" w:rsidRDefault="00C15D37" w:rsidP="00DF57F7"/>
        </w:tc>
      </w:tr>
      <w:tr w:rsidR="00C15D37" w:rsidTr="00C15D37">
        <w:tc>
          <w:tcPr>
            <w:tcW w:w="1016" w:type="dxa"/>
            <w:shd w:val="clear" w:color="auto" w:fill="auto"/>
          </w:tcPr>
          <w:p w:rsidR="00C15D37" w:rsidRDefault="00C15D37" w:rsidP="00DF57F7">
            <w:r>
              <w:t>Br</w:t>
            </w:r>
          </w:p>
        </w:tc>
        <w:tc>
          <w:tcPr>
            <w:tcW w:w="1252" w:type="dxa"/>
          </w:tcPr>
          <w:p w:rsidR="00C15D37" w:rsidRDefault="00C15D37" w:rsidP="00DF57F7"/>
          <w:p w:rsidR="00C15D37" w:rsidRDefault="00C15D37" w:rsidP="00DF57F7"/>
        </w:tc>
        <w:tc>
          <w:tcPr>
            <w:tcW w:w="1418" w:type="dxa"/>
          </w:tcPr>
          <w:p w:rsidR="00C15D37" w:rsidRDefault="00C15D37" w:rsidP="00DF57F7"/>
        </w:tc>
        <w:tc>
          <w:tcPr>
            <w:tcW w:w="1842" w:type="dxa"/>
          </w:tcPr>
          <w:p w:rsidR="00C15D37" w:rsidRDefault="00C15D37" w:rsidP="00DF57F7"/>
        </w:tc>
        <w:tc>
          <w:tcPr>
            <w:tcW w:w="1560" w:type="dxa"/>
          </w:tcPr>
          <w:p w:rsidR="00C15D37" w:rsidRDefault="00C15D37" w:rsidP="00DF57F7"/>
        </w:tc>
        <w:tc>
          <w:tcPr>
            <w:tcW w:w="2268" w:type="dxa"/>
          </w:tcPr>
          <w:p w:rsidR="00C15D37" w:rsidRDefault="00C15D37" w:rsidP="00DF57F7"/>
        </w:tc>
      </w:tr>
      <w:tr w:rsidR="00C15D37" w:rsidTr="00C15D37">
        <w:tc>
          <w:tcPr>
            <w:tcW w:w="1016" w:type="dxa"/>
            <w:shd w:val="clear" w:color="auto" w:fill="auto"/>
          </w:tcPr>
          <w:p w:rsidR="00C15D37" w:rsidRDefault="00C15D37" w:rsidP="00DF57F7">
            <w:r>
              <w:t>Ne</w:t>
            </w:r>
          </w:p>
        </w:tc>
        <w:tc>
          <w:tcPr>
            <w:tcW w:w="1252" w:type="dxa"/>
          </w:tcPr>
          <w:p w:rsidR="00C15D37" w:rsidRDefault="00C15D37" w:rsidP="00DF57F7"/>
          <w:p w:rsidR="00C15D37" w:rsidRDefault="00C15D37" w:rsidP="00DF57F7"/>
        </w:tc>
        <w:tc>
          <w:tcPr>
            <w:tcW w:w="1418" w:type="dxa"/>
          </w:tcPr>
          <w:p w:rsidR="00C15D37" w:rsidRDefault="00C15D37" w:rsidP="00DF57F7"/>
        </w:tc>
        <w:tc>
          <w:tcPr>
            <w:tcW w:w="1842" w:type="dxa"/>
          </w:tcPr>
          <w:p w:rsidR="00C15D37" w:rsidRDefault="00C15D37" w:rsidP="00DF57F7"/>
        </w:tc>
        <w:tc>
          <w:tcPr>
            <w:tcW w:w="1560" w:type="dxa"/>
          </w:tcPr>
          <w:p w:rsidR="00C15D37" w:rsidRDefault="00C15D37" w:rsidP="00DF57F7"/>
        </w:tc>
        <w:tc>
          <w:tcPr>
            <w:tcW w:w="2268" w:type="dxa"/>
          </w:tcPr>
          <w:p w:rsidR="00C15D37" w:rsidRDefault="00C15D37" w:rsidP="00DF57F7"/>
        </w:tc>
      </w:tr>
    </w:tbl>
    <w:p w:rsidR="00C15D37" w:rsidRDefault="00C15D37">
      <w:pPr>
        <w:rPr>
          <w:lang w:val="en-CA"/>
        </w:rPr>
      </w:pPr>
    </w:p>
    <w:p w:rsidR="000F1B3A" w:rsidRDefault="000F1B3A"/>
    <w:p w:rsidR="00C15D37" w:rsidRDefault="00C15D37" w:rsidP="00C15D37">
      <w:r>
        <w:t>/</w:t>
      </w:r>
      <w:r w:rsidR="00EA6AEE">
        <w:t>3</w:t>
      </w:r>
      <w:r>
        <w:t xml:space="preserve"> </w:t>
      </w:r>
      <w:r>
        <w:t>4</w:t>
      </w:r>
      <w:r>
        <w:t>. Encercler quel élément est le plus réactif avec chaque paire.</w:t>
      </w:r>
    </w:p>
    <w:p w:rsidR="00C15D37" w:rsidRDefault="00C15D37" w:rsidP="00C15D37">
      <w:r>
        <w:t>a) Na et Cs</w:t>
      </w:r>
      <w:r>
        <w:tab/>
        <w:t>b) Be et Mg</w:t>
      </w:r>
      <w:r>
        <w:tab/>
      </w:r>
      <w:r>
        <w:t>c) O et S</w:t>
      </w:r>
      <w:r>
        <w:tab/>
        <w:t>d) F et Cl</w:t>
      </w:r>
      <w:r>
        <w:tab/>
        <w:t>e) Fr et Ba</w:t>
      </w:r>
      <w:r>
        <w:tab/>
        <w:t>f) O et F</w:t>
      </w:r>
      <w:r>
        <w:tab/>
      </w:r>
    </w:p>
    <w:p w:rsidR="000F1B3A" w:rsidRDefault="000F1B3A"/>
    <w:p w:rsidR="000F1B3A" w:rsidRDefault="00EA6AEE">
      <w:r>
        <w:t xml:space="preserve">/3 </w:t>
      </w:r>
      <w:r w:rsidR="00C15D37">
        <w:t xml:space="preserve">5. Lorsqu’on descend dans un groupe de métaux la réactivité __________________. S’il y a plus de __________________ la force ___________________________ entre le noyau et les électrons de valences est </w:t>
      </w:r>
      <w:r>
        <w:t>_______________</w:t>
      </w:r>
      <w:r w:rsidR="00C15D37">
        <w:t xml:space="preserve"> fort alors c’est plus facile pour le métal de _______________ ses électrons de valence</w:t>
      </w:r>
      <w:r w:rsidR="002F14DD">
        <w:t xml:space="preserve"> pour devenir ______________.</w:t>
      </w:r>
    </w:p>
    <w:p w:rsidR="000F1B3A" w:rsidRDefault="000F1B3A"/>
    <w:p w:rsidR="00C15D37" w:rsidRDefault="00EA6AEE" w:rsidP="00C15D37">
      <w:r>
        <w:lastRenderedPageBreak/>
        <w:t xml:space="preserve">/3 </w:t>
      </w:r>
      <w:r w:rsidR="00C15D37">
        <w:t xml:space="preserve">6. </w:t>
      </w:r>
      <w:r w:rsidR="00C15D37">
        <w:t xml:space="preserve">Lorsqu’on descend dans un groupe de </w:t>
      </w:r>
      <w:r w:rsidR="00C15D37">
        <w:t>non-</w:t>
      </w:r>
      <w:r w:rsidR="00C15D37">
        <w:t xml:space="preserve">métaux la réactivité __________________. S’il y a plus de __________________ la force ___________________________ entre le noyau et les électrons de valences est </w:t>
      </w:r>
      <w:r w:rsidR="002F14DD">
        <w:t>______________</w:t>
      </w:r>
      <w:r w:rsidR="00C15D37">
        <w:t xml:space="preserve"> fort alors c’est</w:t>
      </w:r>
      <w:r w:rsidR="002F14DD">
        <w:t xml:space="preserve"> plus difficile pour l’atome de __________________ des électrons pour devenir ___________________.</w:t>
      </w:r>
    </w:p>
    <w:p w:rsidR="000F1B3A" w:rsidRDefault="000F1B3A"/>
    <w:p w:rsidR="00B9709F" w:rsidRDefault="00B9709F" w:rsidP="00B9709F">
      <w:pPr>
        <w:ind w:right="-216"/>
      </w:pPr>
      <w:r>
        <w:t>/</w:t>
      </w:r>
      <w:r w:rsidR="00667B50">
        <w:t>27</w:t>
      </w:r>
      <w:r>
        <w:t xml:space="preserve"> 7</w:t>
      </w:r>
      <w:r>
        <w:t xml:space="preserve">. Utiliser les deux éléments qui réagissent répondez aux questions </w:t>
      </w:r>
    </w:p>
    <w:p w:rsidR="00B9709F" w:rsidRDefault="00B9709F" w:rsidP="00B9709F">
      <w:pPr>
        <w:ind w:right="-216"/>
      </w:pPr>
      <w:r>
        <w:rPr>
          <w:b/>
        </w:rPr>
        <w:t>a) Ba et Br</w:t>
      </w:r>
      <w:r w:rsidRPr="00987B8D">
        <w:rPr>
          <w:b/>
        </w:rPr>
        <w:t xml:space="preserve"> b) O et F c) Cu+2 et Cl</w:t>
      </w:r>
    </w:p>
    <w:p w:rsidR="00B9709F" w:rsidRDefault="00B9709F" w:rsidP="00B9709F">
      <w:r>
        <w:t>i) Tracer le schéma de configuration des réactions.</w:t>
      </w:r>
      <w:r>
        <w:t xml:space="preserve"> (Schéma de Lewis des composés.) (6)</w:t>
      </w:r>
    </w:p>
    <w:p w:rsidR="00B9709F" w:rsidRDefault="00B9709F" w:rsidP="00B9709F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>
      <w:r>
        <w:t>ii) Tracer le diagramme structural des réactions.</w:t>
      </w:r>
      <w:r>
        <w:t xml:space="preserve"> (3) </w:t>
      </w:r>
    </w:p>
    <w:p w:rsidR="00B9709F" w:rsidRDefault="00B9709F" w:rsidP="00B9709F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/>
    <w:p w:rsidR="00B9709F" w:rsidRDefault="00B9709F" w:rsidP="00B9709F">
      <w:r>
        <w:t xml:space="preserve">iii) Faire les calculs d’indice d’électronégativité et </w:t>
      </w:r>
      <w:r w:rsidRPr="00B9709F">
        <w:rPr>
          <w:b/>
        </w:rPr>
        <w:t>indiquer</w:t>
      </w:r>
      <w:r>
        <w:t xml:space="preserve"> le type de liaison.</w:t>
      </w:r>
      <w:r>
        <w:t xml:space="preserve"> (6)</w:t>
      </w:r>
    </w:p>
    <w:p w:rsidR="00B9709F" w:rsidRDefault="00B9709F" w:rsidP="00B9709F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B9709F" w:rsidRDefault="00B9709F" w:rsidP="00B9709F"/>
    <w:p w:rsidR="000F1B3A" w:rsidRDefault="000F1B3A" w:rsidP="00B9709F">
      <w:pPr>
        <w:tabs>
          <w:tab w:val="left" w:pos="3932"/>
        </w:tabs>
      </w:pPr>
    </w:p>
    <w:p w:rsidR="00667B50" w:rsidRDefault="00667B50" w:rsidP="00B9709F">
      <w:pPr>
        <w:tabs>
          <w:tab w:val="left" w:pos="3932"/>
        </w:tabs>
      </w:pPr>
    </w:p>
    <w:p w:rsidR="00667B50" w:rsidRDefault="00667B50" w:rsidP="00B9709F">
      <w:pPr>
        <w:tabs>
          <w:tab w:val="left" w:pos="3932"/>
        </w:tabs>
      </w:pPr>
    </w:p>
    <w:p w:rsidR="00667B50" w:rsidRDefault="00667B50" w:rsidP="00B9709F">
      <w:pPr>
        <w:tabs>
          <w:tab w:val="left" w:pos="3932"/>
        </w:tabs>
      </w:pPr>
    </w:p>
    <w:p w:rsidR="00667B50" w:rsidRDefault="00667B50" w:rsidP="00B9709F">
      <w:pPr>
        <w:tabs>
          <w:tab w:val="left" w:pos="3932"/>
        </w:tabs>
      </w:pPr>
    </w:p>
    <w:p w:rsidR="00667B50" w:rsidRDefault="00667B50" w:rsidP="00B9709F">
      <w:pPr>
        <w:tabs>
          <w:tab w:val="left" w:pos="3932"/>
        </w:tabs>
      </w:pPr>
    </w:p>
    <w:p w:rsidR="00667B50" w:rsidRDefault="00667B50" w:rsidP="00667B50">
      <w:r>
        <w:t xml:space="preserve">iv) Écrit le </w:t>
      </w:r>
      <w:r w:rsidRPr="00074DA0">
        <w:rPr>
          <w:b/>
        </w:rPr>
        <w:t>nom</w:t>
      </w:r>
      <w:r>
        <w:t xml:space="preserve"> des réactions.</w:t>
      </w:r>
      <w:r>
        <w:t xml:space="preserve"> (6)</w:t>
      </w:r>
    </w:p>
    <w:p w:rsidR="00667B50" w:rsidRDefault="00667B50" w:rsidP="00667B50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667B50" w:rsidRDefault="00667B50" w:rsidP="00667B50"/>
    <w:p w:rsidR="00667B50" w:rsidRDefault="00667B50" w:rsidP="00667B50"/>
    <w:p w:rsidR="00667B50" w:rsidRDefault="00667B50" w:rsidP="00667B50"/>
    <w:p w:rsidR="00667B50" w:rsidRDefault="00667B50" w:rsidP="00667B50"/>
    <w:p w:rsidR="00667B50" w:rsidRDefault="00667B50" w:rsidP="00667B50"/>
    <w:p w:rsidR="00667B50" w:rsidRDefault="00667B50" w:rsidP="00667B50">
      <w:r>
        <w:t xml:space="preserve">v) Écrit la </w:t>
      </w:r>
      <w:r w:rsidRPr="00074DA0">
        <w:rPr>
          <w:b/>
        </w:rPr>
        <w:t>formule</w:t>
      </w:r>
      <w:r>
        <w:t xml:space="preserve"> chimique.</w:t>
      </w:r>
      <w:r>
        <w:t xml:space="preserve"> (6)</w:t>
      </w:r>
    </w:p>
    <w:p w:rsidR="00667B50" w:rsidRDefault="00667B50" w:rsidP="00667B50"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667B50" w:rsidRDefault="00667B50" w:rsidP="00B9709F">
      <w:pPr>
        <w:tabs>
          <w:tab w:val="left" w:pos="3932"/>
        </w:tabs>
      </w:pPr>
    </w:p>
    <w:p w:rsidR="00266D74" w:rsidRDefault="00266D74" w:rsidP="00B9709F">
      <w:pPr>
        <w:tabs>
          <w:tab w:val="left" w:pos="3932"/>
        </w:tabs>
      </w:pPr>
    </w:p>
    <w:p w:rsidR="00266D74" w:rsidRDefault="00266D74" w:rsidP="00B9709F">
      <w:pPr>
        <w:tabs>
          <w:tab w:val="left" w:pos="3932"/>
        </w:tabs>
      </w:pPr>
    </w:p>
    <w:p w:rsidR="00187193" w:rsidRDefault="00187193" w:rsidP="00B9709F">
      <w:pPr>
        <w:tabs>
          <w:tab w:val="left" w:pos="3932"/>
        </w:tabs>
      </w:pPr>
    </w:p>
    <w:p w:rsidR="00187193" w:rsidRDefault="00187193" w:rsidP="00187193">
      <w:pPr>
        <w:spacing w:line="360" w:lineRule="auto"/>
        <w:ind w:right="-504"/>
        <w:rPr>
          <w:lang w:val="fr-FR"/>
        </w:rPr>
      </w:pPr>
      <w:r>
        <w:rPr>
          <w:lang w:val="fr-FR"/>
        </w:rPr>
        <w:lastRenderedPageBreak/>
        <w:t xml:space="preserve">/7 8. </w:t>
      </w:r>
      <w:r>
        <w:rPr>
          <w:lang w:val="fr-FR"/>
        </w:rPr>
        <w:t xml:space="preserve">Le fluor est représenté par le symbole chimique __________. Il contient __________ protons dans son noyau avec __________ neutrons, donc la masse atomique total est __________. Avant que le fluor </w:t>
      </w:r>
      <w:proofErr w:type="gramStart"/>
      <w:r>
        <w:rPr>
          <w:lang w:val="fr-FR"/>
        </w:rPr>
        <w:t>fait</w:t>
      </w:r>
      <w:proofErr w:type="gramEnd"/>
      <w:r>
        <w:rPr>
          <w:lang w:val="fr-FR"/>
        </w:rPr>
        <w:t xml:space="preserve"> une réaction chimique il a __________ électrons et __________ électrons de valence. Après qu’il a </w:t>
      </w:r>
      <w:proofErr w:type="spellStart"/>
      <w:r>
        <w:rPr>
          <w:lang w:val="fr-FR"/>
        </w:rPr>
        <w:t>réagit</w:t>
      </w:r>
      <w:proofErr w:type="spellEnd"/>
      <w:r>
        <w:rPr>
          <w:lang w:val="fr-FR"/>
        </w:rPr>
        <w:t xml:space="preserve"> avec un autre atome il a gagné __________ électrons, alors il a maintenant _____ électrons en total. Parce qu’il a gagné des électrons sa charge est maintenant _________</w:t>
      </w:r>
      <w:proofErr w:type="gramStart"/>
      <w:r>
        <w:rPr>
          <w:lang w:val="fr-FR"/>
        </w:rPr>
        <w:t>_(</w:t>
      </w:r>
      <w:proofErr w:type="gramEnd"/>
      <w:r>
        <w:rPr>
          <w:lang w:val="fr-FR"/>
        </w:rPr>
        <w:t xml:space="preserve">la valence </w:t>
      </w:r>
      <w:proofErr w:type="spellStart"/>
      <w:r>
        <w:rPr>
          <w:lang w:val="fr-FR"/>
        </w:rPr>
        <w:t>s.v.p</w:t>
      </w:r>
      <w:proofErr w:type="spellEnd"/>
      <w:r>
        <w:rPr>
          <w:lang w:val="fr-FR"/>
        </w:rPr>
        <w:t>). Cet ion se nomme un __________. Le fluor se trouve dans le __________ période et la __________ groupe. I</w:t>
      </w:r>
      <w:r>
        <w:rPr>
          <w:lang w:val="fr-FR"/>
        </w:rPr>
        <w:t>l a ______ niveaux énergétiques avant une réaction chimique et ____________ niveaux d’énergie après.</w:t>
      </w:r>
    </w:p>
    <w:p w:rsidR="00187193" w:rsidRDefault="00187193" w:rsidP="00B9709F">
      <w:pPr>
        <w:tabs>
          <w:tab w:val="left" w:pos="3932"/>
        </w:tabs>
      </w:pPr>
    </w:p>
    <w:p w:rsidR="00266D74" w:rsidRDefault="00266D74" w:rsidP="00B9709F">
      <w:pPr>
        <w:tabs>
          <w:tab w:val="left" w:pos="3932"/>
        </w:tabs>
      </w:pPr>
    </w:p>
    <w:p w:rsidR="00266D74" w:rsidRDefault="00266D74" w:rsidP="00B9709F">
      <w:pPr>
        <w:tabs>
          <w:tab w:val="left" w:pos="3932"/>
        </w:tabs>
      </w:pPr>
      <w:r>
        <w:t xml:space="preserve">/8 </w:t>
      </w:r>
      <w:r w:rsidR="00FA1233">
        <w:t>9</w:t>
      </w:r>
      <w:r>
        <w:t>. Nommer les composés</w:t>
      </w:r>
    </w:p>
    <w:p w:rsidR="00266D74" w:rsidRDefault="00266D74" w:rsidP="00B9709F">
      <w:pPr>
        <w:tabs>
          <w:tab w:val="left" w:pos="3932"/>
        </w:tabs>
      </w:pPr>
    </w:p>
    <w:p w:rsidR="00266D74" w:rsidRDefault="00266D74" w:rsidP="00B9709F">
      <w:pPr>
        <w:tabs>
          <w:tab w:val="left" w:pos="3932"/>
        </w:tabs>
      </w:pPr>
      <w:r>
        <w:t>a) Na</w:t>
      </w:r>
      <w:r w:rsidRPr="00266D74">
        <w:rPr>
          <w:vertAlign w:val="subscript"/>
        </w:rPr>
        <w:t>3</w:t>
      </w:r>
      <w:r>
        <w:t>PO</w:t>
      </w:r>
      <w:r w:rsidRPr="00266D74">
        <w:rPr>
          <w:vertAlign w:val="subscript"/>
        </w:rPr>
        <w:t>4</w:t>
      </w:r>
      <w:r>
        <w:t xml:space="preserve"> _______________________</w:t>
      </w:r>
      <w:r>
        <w:tab/>
      </w:r>
      <w:r>
        <w:tab/>
      </w:r>
      <w:r>
        <w:tab/>
      </w:r>
      <w:r>
        <w:tab/>
        <w:t>b) NH</w:t>
      </w:r>
      <w:r w:rsidRPr="00266D74">
        <w:rPr>
          <w:vertAlign w:val="subscript"/>
        </w:rPr>
        <w:t>4</w:t>
      </w:r>
      <w:r>
        <w:t>Cl _______________________</w:t>
      </w:r>
      <w:r>
        <w:tab/>
      </w:r>
      <w:r>
        <w:tab/>
      </w:r>
      <w:r>
        <w:tab/>
      </w:r>
    </w:p>
    <w:p w:rsidR="00266D74" w:rsidRPr="00266D74" w:rsidRDefault="00266D74" w:rsidP="00B9709F">
      <w:pPr>
        <w:tabs>
          <w:tab w:val="left" w:pos="3932"/>
        </w:tabs>
        <w:rPr>
          <w:lang w:val="en-CA"/>
        </w:rPr>
      </w:pPr>
      <w:r w:rsidRPr="00266D74">
        <w:rPr>
          <w:lang w:val="en-CA"/>
        </w:rPr>
        <w:t>c) CaCO</w:t>
      </w:r>
      <w:r w:rsidRPr="00266D74">
        <w:rPr>
          <w:vertAlign w:val="subscript"/>
          <w:lang w:val="en-CA"/>
        </w:rPr>
        <w:t>3</w:t>
      </w:r>
      <w:r w:rsidRPr="00266D74">
        <w:rPr>
          <w:lang w:val="en-CA"/>
        </w:rPr>
        <w:t xml:space="preserve"> ________________________</w:t>
      </w:r>
      <w:r w:rsidRPr="00266D74">
        <w:rPr>
          <w:lang w:val="en-CA"/>
        </w:rPr>
        <w:tab/>
      </w:r>
      <w:r w:rsidRPr="00266D74">
        <w:rPr>
          <w:lang w:val="en-CA"/>
        </w:rPr>
        <w:tab/>
      </w:r>
      <w:r w:rsidRPr="00266D74">
        <w:rPr>
          <w:lang w:val="en-CA"/>
        </w:rPr>
        <w:tab/>
      </w:r>
      <w:r w:rsidRPr="00266D74">
        <w:rPr>
          <w:lang w:val="en-CA"/>
        </w:rPr>
        <w:tab/>
        <w:t>d) Cu</w:t>
      </w:r>
      <w:r w:rsidRPr="00266D74">
        <w:rPr>
          <w:vertAlign w:val="subscript"/>
          <w:lang w:val="en-CA"/>
        </w:rPr>
        <w:t>2</w:t>
      </w:r>
      <w:r w:rsidRPr="00266D74">
        <w:rPr>
          <w:lang w:val="en-CA"/>
        </w:rPr>
        <w:t>SO</w:t>
      </w:r>
      <w:r w:rsidRPr="00266D74">
        <w:rPr>
          <w:vertAlign w:val="subscript"/>
          <w:lang w:val="en-CA"/>
        </w:rPr>
        <w:t>4</w:t>
      </w:r>
      <w:r w:rsidRPr="00266D74">
        <w:rPr>
          <w:lang w:val="en-CA"/>
        </w:rPr>
        <w:t xml:space="preserve"> ______________________</w:t>
      </w:r>
    </w:p>
    <w:p w:rsidR="00266D74" w:rsidRPr="00266D74" w:rsidRDefault="00266D74" w:rsidP="00B9709F">
      <w:pPr>
        <w:tabs>
          <w:tab w:val="left" w:pos="3932"/>
        </w:tabs>
        <w:rPr>
          <w:lang w:val="en-CA"/>
        </w:rPr>
      </w:pPr>
    </w:p>
    <w:p w:rsidR="00266D74" w:rsidRDefault="00266D74" w:rsidP="00B9709F">
      <w:pPr>
        <w:tabs>
          <w:tab w:val="left" w:pos="3932"/>
        </w:tabs>
        <w:rPr>
          <w:lang w:val="en-CA"/>
        </w:rPr>
      </w:pPr>
      <w:r w:rsidRPr="00266D74">
        <w:rPr>
          <w:lang w:val="en-CA"/>
        </w:rPr>
        <w:t>e) P</w:t>
      </w:r>
      <w:r w:rsidRPr="00266D74">
        <w:rPr>
          <w:vertAlign w:val="subscript"/>
          <w:lang w:val="en-CA"/>
        </w:rPr>
        <w:t>2</w:t>
      </w:r>
      <w:r w:rsidRPr="00266D74">
        <w:rPr>
          <w:lang w:val="en-CA"/>
        </w:rPr>
        <w:t>O</w:t>
      </w:r>
      <w:r w:rsidRPr="00266D74">
        <w:rPr>
          <w:vertAlign w:val="subscript"/>
          <w:lang w:val="en-CA"/>
        </w:rPr>
        <w:t xml:space="preserve">5 </w:t>
      </w:r>
      <w:r w:rsidRPr="00266D74">
        <w:rPr>
          <w:lang w:val="en-CA"/>
        </w:rPr>
        <w:t>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f) SF</w:t>
      </w:r>
      <w:r w:rsidRPr="00266D74">
        <w:rPr>
          <w:vertAlign w:val="subscript"/>
          <w:lang w:val="en-CA"/>
        </w:rPr>
        <w:t xml:space="preserve">6 </w:t>
      </w:r>
      <w:r>
        <w:rPr>
          <w:lang w:val="en-CA"/>
        </w:rPr>
        <w:t>_________________________</w:t>
      </w:r>
    </w:p>
    <w:p w:rsidR="00266D74" w:rsidRDefault="00266D74" w:rsidP="00B9709F">
      <w:pPr>
        <w:tabs>
          <w:tab w:val="left" w:pos="3932"/>
        </w:tabs>
        <w:rPr>
          <w:lang w:val="en-CA"/>
        </w:rPr>
      </w:pPr>
    </w:p>
    <w:p w:rsidR="00266D74" w:rsidRPr="00266D74" w:rsidRDefault="00266D74" w:rsidP="00B9709F">
      <w:pPr>
        <w:tabs>
          <w:tab w:val="left" w:pos="3932"/>
        </w:tabs>
        <w:rPr>
          <w:lang w:val="en-CA"/>
        </w:rPr>
      </w:pPr>
      <w:r>
        <w:rPr>
          <w:lang w:val="en-CA"/>
        </w:rPr>
        <w:t>g) CO ___________________________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h) NH</w:t>
      </w:r>
      <w:r w:rsidRPr="00266D74">
        <w:rPr>
          <w:vertAlign w:val="subscript"/>
          <w:lang w:val="en-CA"/>
        </w:rPr>
        <w:t>3</w:t>
      </w:r>
      <w:r>
        <w:rPr>
          <w:lang w:val="en-CA"/>
        </w:rPr>
        <w:t xml:space="preserve"> ________________________</w:t>
      </w:r>
    </w:p>
    <w:p w:rsidR="00266D74" w:rsidRPr="00266D74" w:rsidRDefault="00266D74" w:rsidP="00B9709F">
      <w:pPr>
        <w:tabs>
          <w:tab w:val="left" w:pos="3932"/>
        </w:tabs>
        <w:rPr>
          <w:lang w:val="en-CA"/>
        </w:rPr>
      </w:pPr>
    </w:p>
    <w:p w:rsidR="00266D74" w:rsidRDefault="00187193" w:rsidP="00B9709F">
      <w:pPr>
        <w:tabs>
          <w:tab w:val="left" w:pos="3932"/>
        </w:tabs>
      </w:pPr>
      <w:r>
        <w:t xml:space="preserve">/8 </w:t>
      </w:r>
      <w:r w:rsidR="00FA1233">
        <w:t>10</w:t>
      </w:r>
      <w:r w:rsidR="00266D74">
        <w:t>. Écrit les formules chimiques des ions qui réagissent.</w:t>
      </w:r>
    </w:p>
    <w:p w:rsidR="00266D74" w:rsidRDefault="00266D74" w:rsidP="00B9709F">
      <w:pPr>
        <w:tabs>
          <w:tab w:val="left" w:pos="3932"/>
        </w:tabs>
      </w:pPr>
    </w:p>
    <w:p w:rsidR="00266D74" w:rsidRDefault="00266D74" w:rsidP="00B9709F">
      <w:pPr>
        <w:tabs>
          <w:tab w:val="left" w:pos="3932"/>
        </w:tabs>
      </w:pPr>
      <w:proofErr w:type="gramStart"/>
      <w:r>
        <w:t>a</w:t>
      </w:r>
      <w:proofErr w:type="gramEnd"/>
      <w:r>
        <w:t>) le bromure de Fer(III) ___________________</w:t>
      </w:r>
      <w:r>
        <w:tab/>
        <w:t>b) oxyde de potassium ____________________</w:t>
      </w:r>
    </w:p>
    <w:p w:rsidR="00266D74" w:rsidRDefault="00266D74" w:rsidP="00B9709F">
      <w:pPr>
        <w:tabs>
          <w:tab w:val="left" w:pos="3932"/>
        </w:tabs>
      </w:pPr>
    </w:p>
    <w:p w:rsidR="00266D74" w:rsidRDefault="00266D74" w:rsidP="00B9709F">
      <w:pPr>
        <w:tabs>
          <w:tab w:val="left" w:pos="3932"/>
        </w:tabs>
      </w:pPr>
      <w:r>
        <w:t>c) sulfure de magnésium ___________________</w:t>
      </w:r>
      <w:r>
        <w:tab/>
        <w:t>d) dioxyde de carbone ____________________</w:t>
      </w:r>
    </w:p>
    <w:p w:rsidR="00266D74" w:rsidRDefault="00266D74" w:rsidP="00B9709F">
      <w:pPr>
        <w:tabs>
          <w:tab w:val="left" w:pos="3932"/>
        </w:tabs>
      </w:pPr>
    </w:p>
    <w:p w:rsidR="00266D74" w:rsidRDefault="00266D74" w:rsidP="00B9709F">
      <w:pPr>
        <w:tabs>
          <w:tab w:val="left" w:pos="3932"/>
        </w:tabs>
      </w:pPr>
      <w:r>
        <w:t xml:space="preserve">e) </w:t>
      </w:r>
      <w:r w:rsidR="00187193">
        <w:t>trioxyde de diazote ____________________</w:t>
      </w:r>
      <w:r w:rsidR="00187193">
        <w:tab/>
        <w:t>f) ammoniac ___________________________</w:t>
      </w:r>
    </w:p>
    <w:p w:rsidR="00187193" w:rsidRDefault="00187193" w:rsidP="00B9709F">
      <w:pPr>
        <w:tabs>
          <w:tab w:val="left" w:pos="3932"/>
        </w:tabs>
      </w:pPr>
    </w:p>
    <w:p w:rsidR="00187193" w:rsidRDefault="00187193" w:rsidP="00B9709F">
      <w:pPr>
        <w:tabs>
          <w:tab w:val="left" w:pos="3932"/>
        </w:tabs>
      </w:pPr>
      <w:r>
        <w:t>g) acétate de baryum _____________________</w:t>
      </w:r>
      <w:r>
        <w:tab/>
        <w:t>h) sulfite de lithium ______________________</w:t>
      </w:r>
    </w:p>
    <w:p w:rsidR="00187193" w:rsidRDefault="00187193" w:rsidP="00B9709F">
      <w:pPr>
        <w:tabs>
          <w:tab w:val="left" w:pos="3932"/>
        </w:tabs>
      </w:pPr>
    </w:p>
    <w:p w:rsidR="00266D74" w:rsidRDefault="00266D74" w:rsidP="00B9709F">
      <w:pPr>
        <w:tabs>
          <w:tab w:val="left" w:pos="3932"/>
        </w:tabs>
      </w:pPr>
    </w:p>
    <w:p w:rsidR="00FA1233" w:rsidRPr="00FE52EA" w:rsidRDefault="00856CA3" w:rsidP="00FA1233">
      <w:r>
        <w:t xml:space="preserve">/14 11. </w:t>
      </w:r>
      <w:r w:rsidR="00FA1233">
        <w:t xml:space="preserve">Équilibrer les équations et nommer le type de réaction. </w:t>
      </w:r>
    </w:p>
    <w:p w:rsidR="00FA1233" w:rsidRDefault="00FA1233" w:rsidP="00FA1233">
      <w:pPr>
        <w:spacing w:line="360" w:lineRule="auto"/>
      </w:pPr>
      <w:r w:rsidRPr="00E01AAE">
        <w:t xml:space="preserve">/2 </w:t>
      </w:r>
      <w:proofErr w:type="gramStart"/>
      <w:r w:rsidRPr="00E01AAE">
        <w:t>a</w:t>
      </w:r>
      <w:proofErr w:type="gramEnd"/>
      <w:r w:rsidRPr="00E01AAE">
        <w:t>) ___</w:t>
      </w:r>
      <w:r>
        <w:t>SO</w:t>
      </w:r>
      <w:r w:rsidRPr="00F44B4F">
        <w:rPr>
          <w:vertAlign w:val="subscript"/>
        </w:rPr>
        <w:t>3</w:t>
      </w:r>
      <w:r w:rsidRPr="00E01AAE">
        <w:t xml:space="preserve"> + ___</w:t>
      </w:r>
      <w:r>
        <w:t>H</w:t>
      </w:r>
      <w:r w:rsidRPr="00E01AAE">
        <w:rPr>
          <w:vertAlign w:val="subscript"/>
        </w:rPr>
        <w:t>2</w:t>
      </w:r>
      <w:r>
        <w:t>O</w:t>
      </w:r>
      <w:r>
        <w:sym w:font="Wingdings" w:char="F0E0"/>
      </w:r>
      <w:r w:rsidRPr="00E01AAE">
        <w:t xml:space="preserve"> ___</w:t>
      </w:r>
      <w:r>
        <w:t>H</w:t>
      </w:r>
      <w:r w:rsidRPr="00F44B4F"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  <w:t>Ty</w:t>
      </w:r>
      <w:r w:rsidRPr="00E01AAE">
        <w:t>pe de réaction : __________________</w:t>
      </w:r>
    </w:p>
    <w:p w:rsidR="00FA1233" w:rsidRPr="00E01AAE" w:rsidRDefault="00FA1233" w:rsidP="00FA1233">
      <w:pPr>
        <w:spacing w:line="360" w:lineRule="auto"/>
      </w:pPr>
      <w:r w:rsidRPr="00E01AAE">
        <w:t>/2,5 b) ___C</w:t>
      </w:r>
      <w:r w:rsidRPr="00E01AAE">
        <w:rPr>
          <w:vertAlign w:val="subscript"/>
        </w:rPr>
        <w:t>6</w:t>
      </w:r>
      <w:r w:rsidRPr="00E01AAE">
        <w:t>H</w:t>
      </w:r>
      <w:r w:rsidRPr="00E01AAE">
        <w:rPr>
          <w:vertAlign w:val="subscript"/>
        </w:rPr>
        <w:t>5</w:t>
      </w:r>
      <w:r w:rsidRPr="00E01AAE">
        <w:t>COOH + ___ O</w:t>
      </w:r>
      <w:r w:rsidRPr="00E01AAE">
        <w:rPr>
          <w:vertAlign w:val="subscript"/>
        </w:rPr>
        <w:t>2</w:t>
      </w:r>
      <w:r w:rsidRPr="00E01AAE">
        <w:t xml:space="preserve"> </w:t>
      </w:r>
      <w:r>
        <w:sym w:font="Wingdings" w:char="F0E0"/>
      </w:r>
      <w:r w:rsidRPr="00E01AAE">
        <w:t xml:space="preserve"> ___ CO</w:t>
      </w:r>
      <w:r w:rsidRPr="00E01AAE">
        <w:rPr>
          <w:vertAlign w:val="subscript"/>
        </w:rPr>
        <w:t>2</w:t>
      </w:r>
      <w:r w:rsidRPr="00E01AAE">
        <w:t xml:space="preserve"> + ___ H</w:t>
      </w:r>
      <w:r w:rsidRPr="00E01AAE">
        <w:rPr>
          <w:vertAlign w:val="subscript"/>
        </w:rPr>
        <w:t>2</w:t>
      </w:r>
      <w:r w:rsidRPr="00E01AAE">
        <w:t>O</w:t>
      </w:r>
      <w:r w:rsidRPr="00E01AAE">
        <w:tab/>
      </w:r>
      <w:r>
        <w:t>Ty</w:t>
      </w:r>
      <w:r w:rsidRPr="00E01AAE">
        <w:t>pe de réaction : __________________</w:t>
      </w:r>
    </w:p>
    <w:p w:rsidR="00FA1233" w:rsidRPr="00E01AAE" w:rsidRDefault="00FA1233" w:rsidP="00FA1233"/>
    <w:p w:rsidR="00FA1233" w:rsidRPr="00C95E3C" w:rsidRDefault="00FA1233" w:rsidP="00FA1233">
      <w:r w:rsidRPr="00C95E3C">
        <w:t>/2,5 c) ___ Fe</w:t>
      </w:r>
      <w:r w:rsidRPr="00C95E3C">
        <w:rPr>
          <w:vertAlign w:val="subscript"/>
        </w:rPr>
        <w:t>2</w:t>
      </w:r>
      <w:r w:rsidRPr="00C95E3C">
        <w:t>O</w:t>
      </w:r>
      <w:r w:rsidRPr="00C95E3C">
        <w:rPr>
          <w:vertAlign w:val="subscript"/>
        </w:rPr>
        <w:t>3</w:t>
      </w:r>
      <w:r w:rsidRPr="00C95E3C">
        <w:t xml:space="preserve"> + ___ H</w:t>
      </w:r>
      <w:r w:rsidRPr="00C95E3C">
        <w:rPr>
          <w:vertAlign w:val="subscript"/>
        </w:rPr>
        <w:t>2</w:t>
      </w:r>
      <w:r w:rsidRPr="00C95E3C">
        <w:t>SO</w:t>
      </w:r>
      <w:r w:rsidRPr="00C95E3C">
        <w:rPr>
          <w:vertAlign w:val="subscript"/>
        </w:rPr>
        <w:t>4</w:t>
      </w:r>
      <w:r w:rsidRPr="00C95E3C">
        <w:t xml:space="preserve"> </w:t>
      </w:r>
      <w:r>
        <w:sym w:font="Wingdings" w:char="F0E0"/>
      </w:r>
      <w:r w:rsidRPr="00C95E3C">
        <w:t xml:space="preserve"> ___ Fe</w:t>
      </w:r>
      <w:r w:rsidRPr="00C95E3C">
        <w:rPr>
          <w:vertAlign w:val="subscript"/>
        </w:rPr>
        <w:t>2</w:t>
      </w:r>
      <w:r w:rsidRPr="00C95E3C">
        <w:t>(SO</w:t>
      </w:r>
      <w:r w:rsidRPr="00C95E3C">
        <w:rPr>
          <w:vertAlign w:val="subscript"/>
        </w:rPr>
        <w:t>4</w:t>
      </w:r>
      <w:r w:rsidRPr="00C95E3C">
        <w:t>)</w:t>
      </w:r>
      <w:r w:rsidRPr="00C95E3C">
        <w:rPr>
          <w:vertAlign w:val="subscript"/>
        </w:rPr>
        <w:t>3</w:t>
      </w:r>
      <w:r w:rsidRPr="00C95E3C">
        <w:t xml:space="preserve"> + ___ H</w:t>
      </w:r>
      <w:r w:rsidRPr="00C95E3C">
        <w:rPr>
          <w:vertAlign w:val="subscript"/>
        </w:rPr>
        <w:t>2</w:t>
      </w:r>
      <w:r w:rsidRPr="00C95E3C">
        <w:t>O Type de réaction : __________________</w:t>
      </w:r>
    </w:p>
    <w:p w:rsidR="00FA1233" w:rsidRPr="00C95E3C" w:rsidRDefault="00FA1233" w:rsidP="00FA1233"/>
    <w:p w:rsidR="00FA1233" w:rsidRPr="00923294" w:rsidRDefault="00FA1233" w:rsidP="00FA1233">
      <w:r w:rsidRPr="00E01AAE">
        <w:t>/2,5d) ___ H</w:t>
      </w:r>
      <w:r w:rsidRPr="00E01AAE">
        <w:rPr>
          <w:vertAlign w:val="subscript"/>
        </w:rPr>
        <w:t>2</w:t>
      </w:r>
      <w:r w:rsidRPr="00E01AAE">
        <w:t>SO</w:t>
      </w:r>
      <w:r w:rsidRPr="00E01AAE">
        <w:rPr>
          <w:vertAlign w:val="subscript"/>
        </w:rPr>
        <w:t>4</w:t>
      </w:r>
      <w:r w:rsidRPr="00E01AAE">
        <w:t xml:space="preserve"> + </w:t>
      </w:r>
      <w:r>
        <w:t xml:space="preserve">___ </w:t>
      </w:r>
      <w:r w:rsidRPr="00923294">
        <w:t xml:space="preserve">Fe </w:t>
      </w:r>
      <w:r>
        <w:sym w:font="Wingdings" w:char="F0E0"/>
      </w:r>
      <w:r>
        <w:t xml:space="preserve"> ___ </w:t>
      </w:r>
      <w:r w:rsidRPr="00923294">
        <w:t>Fe</w:t>
      </w:r>
      <w:r w:rsidRPr="00923294">
        <w:rPr>
          <w:vertAlign w:val="subscript"/>
        </w:rPr>
        <w:t>2</w:t>
      </w:r>
      <w:r w:rsidRPr="00923294">
        <w:t>(SO</w:t>
      </w:r>
      <w:r w:rsidRPr="00923294">
        <w:rPr>
          <w:vertAlign w:val="subscript"/>
        </w:rPr>
        <w:t>4</w:t>
      </w:r>
      <w:r w:rsidRPr="00923294">
        <w:t>)</w:t>
      </w:r>
      <w:r w:rsidRPr="00923294">
        <w:rPr>
          <w:vertAlign w:val="subscript"/>
        </w:rPr>
        <w:t>3</w:t>
      </w:r>
      <w:r w:rsidRPr="00923294">
        <w:t xml:space="preserve"> + </w:t>
      </w:r>
      <w:r>
        <w:t xml:space="preserve">___ </w:t>
      </w:r>
      <w:r w:rsidRPr="00923294">
        <w:t>H</w:t>
      </w:r>
      <w:r w:rsidRPr="00923294">
        <w:rPr>
          <w:vertAlign w:val="subscript"/>
        </w:rPr>
        <w:t>2</w:t>
      </w:r>
      <w:r>
        <w:rPr>
          <w:vertAlign w:val="subscript"/>
        </w:rPr>
        <w:tab/>
      </w:r>
      <w:r>
        <w:t>Ty</w:t>
      </w:r>
      <w:r w:rsidRPr="00E01AAE">
        <w:t>pe de réaction : __________________</w:t>
      </w:r>
    </w:p>
    <w:p w:rsidR="00FA1233" w:rsidRDefault="00FA1233" w:rsidP="00FA1233"/>
    <w:p w:rsidR="00FA1233" w:rsidRDefault="00FA1233" w:rsidP="00FA1233">
      <w:r>
        <w:rPr>
          <w:lang w:val="fr-FR"/>
        </w:rPr>
        <w:t xml:space="preserve">/2 </w:t>
      </w:r>
      <w:proofErr w:type="gramStart"/>
      <w:r>
        <w:t>e</w:t>
      </w:r>
      <w:proofErr w:type="gramEnd"/>
      <w:r>
        <w:t>) _</w:t>
      </w:r>
      <w:r>
        <w:rPr>
          <w:b/>
          <w:bCs/>
        </w:rPr>
        <w:t xml:space="preserve">__ </w:t>
      </w:r>
      <w:proofErr w:type="spellStart"/>
      <w:r>
        <w:t>CaO</w:t>
      </w:r>
      <w:proofErr w:type="spellEnd"/>
      <w:r>
        <w:t xml:space="preserve"> </w:t>
      </w:r>
      <w:r>
        <w:sym w:font="Wingdings" w:char="F0E0"/>
      </w:r>
      <w:r>
        <w:t xml:space="preserve"> ___ Ca + ___ O</w:t>
      </w:r>
      <w:r>
        <w:rPr>
          <w:vertAlign w:val="subscript"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Ty</w:t>
      </w:r>
      <w:r w:rsidRPr="00E01AAE">
        <w:t>pe de réaction : __________________</w:t>
      </w:r>
    </w:p>
    <w:p w:rsidR="00FA1233" w:rsidRPr="00FE52EA" w:rsidRDefault="00FA1233" w:rsidP="00FA1233"/>
    <w:p w:rsidR="00FA1233" w:rsidRPr="009C1B55" w:rsidRDefault="00FA1233" w:rsidP="00FA1233">
      <w:r w:rsidRPr="009C1B55">
        <w:t xml:space="preserve">/2,5 f) </w:t>
      </w:r>
      <w:r>
        <w:t>_</w:t>
      </w:r>
      <w:r>
        <w:rPr>
          <w:b/>
          <w:bCs/>
        </w:rPr>
        <w:t xml:space="preserve">__ </w:t>
      </w:r>
      <w:proofErr w:type="spellStart"/>
      <w:r w:rsidRPr="009C1B55">
        <w:t>NaOH</w:t>
      </w:r>
      <w:proofErr w:type="spellEnd"/>
      <w:r w:rsidRPr="009C1B55">
        <w:t xml:space="preserve"> + </w:t>
      </w:r>
      <w:r>
        <w:t>_</w:t>
      </w:r>
      <w:r>
        <w:rPr>
          <w:b/>
          <w:bCs/>
        </w:rPr>
        <w:t xml:space="preserve">__ </w:t>
      </w:r>
      <w:r w:rsidRPr="009C1B55">
        <w:t>H</w:t>
      </w:r>
      <w:r w:rsidRPr="009C1B55">
        <w:rPr>
          <w:vertAlign w:val="subscript"/>
        </w:rPr>
        <w:t>2</w:t>
      </w:r>
      <w:r w:rsidRPr="009C1B55">
        <w:t>SO</w:t>
      </w:r>
      <w:r w:rsidRPr="009C1B55">
        <w:rPr>
          <w:vertAlign w:val="subscript"/>
        </w:rPr>
        <w:t>4</w:t>
      </w:r>
      <w:r w:rsidRPr="009C1B55">
        <w:t xml:space="preserve"> </w:t>
      </w:r>
      <w:r>
        <w:sym w:font="Wingdings" w:char="F0E0"/>
      </w:r>
      <w:r w:rsidRPr="009C1B55">
        <w:t xml:space="preserve">  </w:t>
      </w:r>
      <w:r>
        <w:t>_</w:t>
      </w:r>
      <w:r>
        <w:rPr>
          <w:b/>
          <w:bCs/>
        </w:rPr>
        <w:t xml:space="preserve">__ </w:t>
      </w:r>
      <w:r w:rsidRPr="009C1B55">
        <w:t>H</w:t>
      </w:r>
      <w:r w:rsidRPr="009C1B55">
        <w:rPr>
          <w:vertAlign w:val="subscript"/>
        </w:rPr>
        <w:t>2</w:t>
      </w:r>
      <w:r w:rsidRPr="009C1B55">
        <w:t xml:space="preserve">O + </w:t>
      </w:r>
      <w:r>
        <w:t>_</w:t>
      </w:r>
      <w:r>
        <w:rPr>
          <w:b/>
          <w:bCs/>
        </w:rPr>
        <w:t xml:space="preserve">__ </w:t>
      </w:r>
      <w:r w:rsidRPr="009C1B55">
        <w:t>Na</w:t>
      </w:r>
      <w:r w:rsidRPr="009C1B55">
        <w:rPr>
          <w:vertAlign w:val="subscript"/>
        </w:rPr>
        <w:t>2</w:t>
      </w:r>
      <w:r w:rsidRPr="009C1B55">
        <w:t>SO</w:t>
      </w:r>
      <w:r w:rsidRPr="009C1B55">
        <w:rPr>
          <w:vertAlign w:val="subscript"/>
        </w:rPr>
        <w:t>4</w:t>
      </w:r>
      <w:r w:rsidRPr="009C1B55">
        <w:tab/>
        <w:t>Type de réaction : __________________</w:t>
      </w:r>
    </w:p>
    <w:p w:rsidR="00FA1233" w:rsidRPr="009C1B55" w:rsidRDefault="00FA1233" w:rsidP="00FA1233"/>
    <w:p w:rsidR="00266D74" w:rsidRDefault="00266D74" w:rsidP="00B9709F">
      <w:pPr>
        <w:tabs>
          <w:tab w:val="left" w:pos="3932"/>
        </w:tabs>
      </w:pPr>
    </w:p>
    <w:p w:rsidR="00266D74" w:rsidRDefault="00820EE0" w:rsidP="00B9709F">
      <w:pPr>
        <w:tabs>
          <w:tab w:val="left" w:pos="3932"/>
        </w:tabs>
      </w:pPr>
      <w:r>
        <w:lastRenderedPageBreak/>
        <w:t>/19 12. Compléter et équilibrer les réactions chimiques.</w:t>
      </w:r>
    </w:p>
    <w:p w:rsidR="00820EE0" w:rsidRDefault="00820EE0" w:rsidP="00820EE0">
      <w:r>
        <w:t>a) ___ BaCl</w:t>
      </w:r>
      <w:r w:rsidRPr="00EE6F18">
        <w:rPr>
          <w:vertAlign w:val="subscript"/>
        </w:rPr>
        <w:t>2</w:t>
      </w:r>
      <w:r>
        <w:t xml:space="preserve"> + ___ </w:t>
      </w:r>
      <w:proofErr w:type="spellStart"/>
      <w:r>
        <w:t>NaI</w:t>
      </w:r>
      <w:proofErr w:type="spellEnd"/>
      <w:r>
        <w:t xml:space="preserve"> →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déplacement double (4)</w:t>
      </w:r>
    </w:p>
    <w:p w:rsidR="00820EE0" w:rsidRDefault="00820EE0" w:rsidP="00820EE0"/>
    <w:p w:rsidR="00820EE0" w:rsidRDefault="00820EE0" w:rsidP="00820EE0"/>
    <w:p w:rsidR="00820EE0" w:rsidRDefault="00820EE0" w:rsidP="00820EE0"/>
    <w:p w:rsidR="00820EE0" w:rsidRDefault="00820EE0" w:rsidP="00820EE0">
      <w:r>
        <w:t>b) ___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+ ___ O</w:t>
      </w:r>
      <w:r w:rsidRPr="00EE6F18">
        <w:rPr>
          <w:vertAlign w:val="subscript"/>
        </w:rPr>
        <w:t>2</w:t>
      </w:r>
      <w:r>
        <w:t xml:space="preserve"> 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combustion (4)</w:t>
      </w:r>
    </w:p>
    <w:p w:rsidR="00820EE0" w:rsidRDefault="00820EE0" w:rsidP="00820EE0"/>
    <w:p w:rsidR="00820EE0" w:rsidRDefault="00820EE0" w:rsidP="00820EE0">
      <w:r>
        <w:br/>
      </w:r>
    </w:p>
    <w:p w:rsidR="00820EE0" w:rsidRDefault="00820EE0" w:rsidP="00820EE0">
      <w:r>
        <w:t>c) ___ Mg + ___ O</w:t>
      </w:r>
      <w:r w:rsidRPr="00EE6F18">
        <w:rPr>
          <w:vertAlign w:val="subscript"/>
        </w:rPr>
        <w:t>2</w:t>
      </w:r>
      <w:r>
        <w:t xml:space="preserve"> →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synthèse (2,5)</w:t>
      </w:r>
    </w:p>
    <w:p w:rsidR="00820EE0" w:rsidRDefault="00820EE0" w:rsidP="00820EE0"/>
    <w:p w:rsidR="00820EE0" w:rsidRDefault="00820EE0" w:rsidP="00820EE0"/>
    <w:p w:rsidR="00820EE0" w:rsidRDefault="00820EE0" w:rsidP="00820EE0"/>
    <w:p w:rsidR="00820EE0" w:rsidRDefault="00820EE0" w:rsidP="00820EE0">
      <w:r>
        <w:t>d) La décomposition de l’oxyde de fer(III)</w:t>
      </w:r>
      <w:r>
        <w:tab/>
      </w:r>
      <w:r>
        <w:tab/>
      </w:r>
      <w:r>
        <w:tab/>
      </w:r>
      <w:r>
        <w:tab/>
      </w:r>
      <w:r>
        <w:tab/>
      </w:r>
      <w:r>
        <w:tab/>
        <w:t>(4,5)</w:t>
      </w:r>
    </w:p>
    <w:p w:rsidR="00820EE0" w:rsidRDefault="00820EE0" w:rsidP="00820EE0"/>
    <w:p w:rsidR="00820EE0" w:rsidRDefault="00820EE0" w:rsidP="00820EE0"/>
    <w:p w:rsidR="00820EE0" w:rsidRDefault="00820EE0" w:rsidP="00820EE0"/>
    <w:p w:rsidR="00820EE0" w:rsidRDefault="00820EE0" w:rsidP="00820EE0">
      <w:r>
        <w:t>e) Le déplacement simple du chlorure de cuivre(II) et le brome.</w:t>
      </w:r>
      <w:r>
        <w:tab/>
      </w:r>
      <w:r>
        <w:tab/>
      </w:r>
      <w:r>
        <w:tab/>
        <w:t>(4)</w:t>
      </w:r>
      <w:r>
        <w:tab/>
      </w:r>
    </w:p>
    <w:p w:rsidR="00820EE0" w:rsidRDefault="00820EE0" w:rsidP="00820EE0"/>
    <w:p w:rsidR="00820EE0" w:rsidRDefault="00820EE0" w:rsidP="00820EE0"/>
    <w:p w:rsidR="00820EE0" w:rsidRDefault="00820EE0" w:rsidP="00B9709F">
      <w:pPr>
        <w:tabs>
          <w:tab w:val="left" w:pos="3932"/>
        </w:tabs>
      </w:pPr>
      <w:bookmarkStart w:id="0" w:name="_GoBack"/>
      <w:bookmarkEnd w:id="0"/>
    </w:p>
    <w:p w:rsidR="00266D74" w:rsidRDefault="00266D74" w:rsidP="00B9709F">
      <w:pPr>
        <w:tabs>
          <w:tab w:val="left" w:pos="3932"/>
        </w:tabs>
      </w:pPr>
    </w:p>
    <w:p w:rsidR="00266D74" w:rsidRPr="00B9709F" w:rsidRDefault="00266D74" w:rsidP="00B9709F">
      <w:pPr>
        <w:tabs>
          <w:tab w:val="left" w:pos="3932"/>
        </w:tabs>
      </w:pPr>
    </w:p>
    <w:sectPr w:rsidR="00266D74" w:rsidRPr="00B9709F" w:rsidSect="0093645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B2" w:rsidRDefault="001F51B2" w:rsidP="00936459">
      <w:r>
        <w:separator/>
      </w:r>
    </w:p>
  </w:endnote>
  <w:endnote w:type="continuationSeparator" w:id="0">
    <w:p w:rsidR="001F51B2" w:rsidRDefault="001F51B2" w:rsidP="009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B2" w:rsidRDefault="001F51B2" w:rsidP="00936459">
      <w:r>
        <w:separator/>
      </w:r>
    </w:p>
  </w:footnote>
  <w:footnote w:type="continuationSeparator" w:id="0">
    <w:p w:rsidR="001F51B2" w:rsidRDefault="001F51B2" w:rsidP="0093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59" w:rsidRDefault="00936459" w:rsidP="00936459">
    <w:pPr>
      <w:pStyle w:val="Header"/>
      <w:jc w:val="center"/>
    </w:pPr>
    <w:r>
      <w:t>Science 20S</w:t>
    </w:r>
  </w:p>
  <w:p w:rsidR="00936459" w:rsidRDefault="00936459" w:rsidP="00936459">
    <w:pPr>
      <w:pStyle w:val="Header"/>
      <w:jc w:val="center"/>
    </w:pPr>
    <w:r>
      <w:t>Unité : Les Réactions Chimiques : Travail d’unité</w:t>
    </w:r>
    <w:r w:rsidR="00820EE0">
      <w:t xml:space="preserve"> 1</w:t>
    </w:r>
  </w:p>
  <w:p w:rsidR="00936459" w:rsidRDefault="00936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9"/>
    <w:rsid w:val="000F1B3A"/>
    <w:rsid w:val="00187193"/>
    <w:rsid w:val="001F51B2"/>
    <w:rsid w:val="00266D74"/>
    <w:rsid w:val="002F14DD"/>
    <w:rsid w:val="00667B50"/>
    <w:rsid w:val="007E33A2"/>
    <w:rsid w:val="00820EE0"/>
    <w:rsid w:val="00856CA3"/>
    <w:rsid w:val="00936459"/>
    <w:rsid w:val="00AF5255"/>
    <w:rsid w:val="00B9709F"/>
    <w:rsid w:val="00C15D37"/>
    <w:rsid w:val="00CC1AA3"/>
    <w:rsid w:val="00EA6AEE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5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45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5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3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5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3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45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5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3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11</cp:revision>
  <cp:lastPrinted>2015-09-25T14:35:00Z</cp:lastPrinted>
  <dcterms:created xsi:type="dcterms:W3CDTF">2015-09-25T13:09:00Z</dcterms:created>
  <dcterms:modified xsi:type="dcterms:W3CDTF">2015-09-25T14:35:00Z</dcterms:modified>
</cp:coreProperties>
</file>