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Default="00136769" w:rsidP="00136769">
      <w:pPr>
        <w:jc w:val="center"/>
        <w:rPr>
          <w:lang w:val="en-CA"/>
        </w:rPr>
      </w:pPr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</w:t>
      </w:r>
      <w:r>
        <w:rPr>
          <w:lang w:val="en-CA"/>
        </w:rPr>
        <w:tab/>
      </w:r>
      <w:r>
        <w:rPr>
          <w:lang w:val="en-CA"/>
        </w:rPr>
        <w:tab/>
        <w:t>Date : ___________________________</w:t>
      </w:r>
    </w:p>
    <w:p w:rsidR="00136769" w:rsidRDefault="00136769" w:rsidP="00136769">
      <w:pPr>
        <w:rPr>
          <w:b/>
          <w:sz w:val="32"/>
          <w:szCs w:val="32"/>
        </w:rPr>
      </w:pPr>
    </w:p>
    <w:p w:rsidR="00136769" w:rsidRPr="00A9235E" w:rsidRDefault="00136769" w:rsidP="00136769">
      <w:pPr>
        <w:rPr>
          <w:b/>
          <w:sz w:val="32"/>
          <w:szCs w:val="32"/>
        </w:rPr>
      </w:pPr>
      <w:r w:rsidRPr="00A9235E">
        <w:rPr>
          <w:b/>
          <w:sz w:val="32"/>
          <w:szCs w:val="32"/>
        </w:rPr>
        <w:t>1. Définir bioaccumulation/bioamplification.</w:t>
      </w:r>
    </w:p>
    <w:p w:rsidR="00136769" w:rsidRPr="005276B3" w:rsidRDefault="00136769" w:rsidP="00136769">
      <w:pPr>
        <w:rPr>
          <w:sz w:val="32"/>
          <w:szCs w:val="32"/>
        </w:rPr>
      </w:pPr>
      <w:r w:rsidRPr="005276B3">
        <w:rPr>
          <w:sz w:val="32"/>
          <w:szCs w:val="32"/>
        </w:rPr>
        <w:t>C’est le processus par lequel une substance toxique non biodégradable s’accumule dans les tissus graisseux d’un organisme.</w:t>
      </w:r>
    </w:p>
    <w:p w:rsidR="00136769" w:rsidRPr="005276B3" w:rsidRDefault="00136769" w:rsidP="00136769">
      <w:pPr>
        <w:rPr>
          <w:sz w:val="32"/>
          <w:szCs w:val="32"/>
        </w:rPr>
      </w:pPr>
    </w:p>
    <w:p w:rsidR="00136769" w:rsidRPr="00A9235E" w:rsidRDefault="00136769" w:rsidP="00136769">
      <w:pPr>
        <w:rPr>
          <w:b/>
          <w:sz w:val="32"/>
          <w:szCs w:val="32"/>
        </w:rPr>
      </w:pPr>
      <w:r w:rsidRPr="00A9235E">
        <w:rPr>
          <w:b/>
          <w:sz w:val="32"/>
          <w:szCs w:val="32"/>
        </w:rPr>
        <w:t>2. Comment est-ce que la substance toxique passe d’un niveau trophique à un autre?</w:t>
      </w:r>
    </w:p>
    <w:p w:rsidR="00136769" w:rsidRPr="005276B3" w:rsidRDefault="00136769" w:rsidP="00136769">
      <w:pPr>
        <w:rPr>
          <w:sz w:val="32"/>
          <w:szCs w:val="32"/>
        </w:rPr>
      </w:pPr>
      <w:r w:rsidRPr="005276B3">
        <w:rPr>
          <w:sz w:val="32"/>
          <w:szCs w:val="32"/>
        </w:rPr>
        <w:t>Un organisme qui se nourrit d’une autre reçoit tous les produits chimiques qui se trouvent à l’intérieur de celui qu’il a mangé. Alors en augmentant chaque niveau trophique, les êtres vivants reçoivent le toxique.</w:t>
      </w:r>
    </w:p>
    <w:p w:rsidR="00136769" w:rsidRPr="005276B3" w:rsidRDefault="00136769" w:rsidP="00136769">
      <w:pPr>
        <w:rPr>
          <w:sz w:val="32"/>
          <w:szCs w:val="32"/>
        </w:rPr>
      </w:pPr>
    </w:p>
    <w:p w:rsidR="00136769" w:rsidRPr="00A9235E" w:rsidRDefault="00136769" w:rsidP="00136769">
      <w:pPr>
        <w:rPr>
          <w:b/>
          <w:sz w:val="32"/>
          <w:szCs w:val="32"/>
        </w:rPr>
      </w:pPr>
      <w:r w:rsidRPr="00A9235E">
        <w:rPr>
          <w:b/>
          <w:sz w:val="32"/>
          <w:szCs w:val="32"/>
        </w:rPr>
        <w:t>3. Dans la chaîne suivante qui reçoit plus de substance toxique et pourquoi?</w:t>
      </w:r>
    </w:p>
    <w:p w:rsidR="00136769" w:rsidRPr="005276B3" w:rsidRDefault="00136769" w:rsidP="00136769">
      <w:pPr>
        <w:rPr>
          <w:sz w:val="32"/>
          <w:szCs w:val="32"/>
        </w:rPr>
      </w:pPr>
      <w:r w:rsidRPr="005276B3">
        <w:rPr>
          <w:sz w:val="32"/>
          <w:szCs w:val="32"/>
        </w:rPr>
        <w:t>Algues → petit poisson → grand poisson → requin</w:t>
      </w:r>
    </w:p>
    <w:p w:rsidR="00136769" w:rsidRPr="005276B3" w:rsidRDefault="00136769" w:rsidP="00136769">
      <w:pPr>
        <w:rPr>
          <w:sz w:val="32"/>
          <w:szCs w:val="32"/>
        </w:rPr>
      </w:pPr>
    </w:p>
    <w:p w:rsidR="00136769" w:rsidRPr="005276B3" w:rsidRDefault="00136769" w:rsidP="00136769">
      <w:pPr>
        <w:rPr>
          <w:sz w:val="32"/>
          <w:szCs w:val="32"/>
        </w:rPr>
      </w:pPr>
      <w:r w:rsidRPr="005276B3">
        <w:rPr>
          <w:sz w:val="32"/>
          <w:szCs w:val="32"/>
        </w:rPr>
        <w:t>Le requin parce qu’il mange beaucoup plus de l’être vivant avant de lui.</w:t>
      </w:r>
    </w:p>
    <w:p w:rsidR="00136769" w:rsidRPr="005276B3" w:rsidRDefault="00136769" w:rsidP="00136769">
      <w:pPr>
        <w:rPr>
          <w:sz w:val="32"/>
          <w:szCs w:val="32"/>
        </w:rPr>
      </w:pPr>
    </w:p>
    <w:p w:rsidR="00136769" w:rsidRPr="00A9235E" w:rsidRDefault="00136769" w:rsidP="00136769">
      <w:pPr>
        <w:rPr>
          <w:b/>
          <w:sz w:val="32"/>
          <w:szCs w:val="32"/>
        </w:rPr>
      </w:pPr>
      <w:r w:rsidRPr="00A9235E">
        <w:rPr>
          <w:b/>
          <w:sz w:val="32"/>
          <w:szCs w:val="32"/>
        </w:rPr>
        <w:t>4. Nommer trois exemples de substance qui peuvent causer la bioaccumulation.</w:t>
      </w:r>
    </w:p>
    <w:p w:rsidR="00136769" w:rsidRPr="005276B3" w:rsidRDefault="00136769" w:rsidP="00136769">
      <w:pPr>
        <w:rPr>
          <w:sz w:val="32"/>
          <w:szCs w:val="32"/>
        </w:rPr>
      </w:pPr>
      <w:r w:rsidRPr="005276B3">
        <w:rPr>
          <w:sz w:val="32"/>
          <w:szCs w:val="32"/>
        </w:rPr>
        <w:t>La peinture (plomb), Le DDT et le mercure</w:t>
      </w:r>
    </w:p>
    <w:p w:rsidR="00136769" w:rsidRPr="005276B3" w:rsidRDefault="00136769" w:rsidP="00136769">
      <w:pPr>
        <w:rPr>
          <w:sz w:val="32"/>
          <w:szCs w:val="32"/>
        </w:rPr>
      </w:pPr>
    </w:p>
    <w:p w:rsidR="00136769" w:rsidRPr="00A9235E" w:rsidRDefault="00136769" w:rsidP="00136769">
      <w:pPr>
        <w:rPr>
          <w:b/>
          <w:sz w:val="32"/>
          <w:szCs w:val="32"/>
        </w:rPr>
      </w:pPr>
      <w:r w:rsidRPr="00A9235E">
        <w:rPr>
          <w:b/>
          <w:sz w:val="32"/>
          <w:szCs w:val="32"/>
        </w:rPr>
        <w:t xml:space="preserve">5. Le type de pesticide qui est puissant et persistant qui demeure longtemps dans l’environnement s’appelle le </w:t>
      </w:r>
      <w:r>
        <w:rPr>
          <w:b/>
          <w:sz w:val="32"/>
          <w:szCs w:val="32"/>
          <w:u w:val="single"/>
        </w:rPr>
        <w:softHyphen/>
        <w:t>DDT.</w:t>
      </w:r>
    </w:p>
    <w:p w:rsidR="00136769" w:rsidRPr="005276B3" w:rsidRDefault="00136769" w:rsidP="00136769">
      <w:pPr>
        <w:rPr>
          <w:sz w:val="32"/>
          <w:szCs w:val="32"/>
        </w:rPr>
      </w:pPr>
    </w:p>
    <w:p w:rsidR="00136769" w:rsidRPr="00A9235E" w:rsidRDefault="00136769" w:rsidP="00136769">
      <w:pPr>
        <w:rPr>
          <w:b/>
          <w:sz w:val="32"/>
          <w:szCs w:val="32"/>
        </w:rPr>
      </w:pPr>
      <w:r w:rsidRPr="00A9235E">
        <w:rPr>
          <w:b/>
          <w:sz w:val="32"/>
          <w:szCs w:val="32"/>
        </w:rPr>
        <w:t>6. Nommer un avantage et un désavantage de ce pesticide.</w:t>
      </w:r>
    </w:p>
    <w:p w:rsidR="00136769" w:rsidRPr="005276B3" w:rsidRDefault="00136769" w:rsidP="00136769">
      <w:pPr>
        <w:rPr>
          <w:sz w:val="32"/>
          <w:szCs w:val="32"/>
        </w:rPr>
      </w:pPr>
      <w:r w:rsidRPr="005276B3">
        <w:rPr>
          <w:sz w:val="32"/>
          <w:szCs w:val="32"/>
        </w:rPr>
        <w:t>Avantage : Il réduit la population des insectes qui transmettent des maladies.</w:t>
      </w:r>
    </w:p>
    <w:p w:rsidR="00136769" w:rsidRPr="005276B3" w:rsidRDefault="00136769" w:rsidP="00136769">
      <w:pPr>
        <w:rPr>
          <w:sz w:val="32"/>
          <w:szCs w:val="32"/>
        </w:rPr>
      </w:pPr>
      <w:r w:rsidRPr="005276B3">
        <w:rPr>
          <w:sz w:val="32"/>
          <w:szCs w:val="32"/>
        </w:rPr>
        <w:t>Désavantage : Il tue des insectes</w:t>
      </w:r>
      <w:r>
        <w:rPr>
          <w:sz w:val="32"/>
          <w:szCs w:val="32"/>
        </w:rPr>
        <w:t xml:space="preserve"> utiles</w:t>
      </w:r>
      <w:r w:rsidRPr="005276B3">
        <w:rPr>
          <w:sz w:val="32"/>
          <w:szCs w:val="32"/>
        </w:rPr>
        <w:t>, il cause la mutation et la stérilité.</w:t>
      </w:r>
    </w:p>
    <w:p w:rsidR="00136769" w:rsidRPr="005276B3" w:rsidRDefault="00136769" w:rsidP="00136769">
      <w:pPr>
        <w:rPr>
          <w:sz w:val="32"/>
          <w:szCs w:val="32"/>
        </w:rPr>
      </w:pPr>
    </w:p>
    <w:p w:rsidR="00136769" w:rsidRPr="00A9235E" w:rsidRDefault="00136769" w:rsidP="00136769">
      <w:pPr>
        <w:rPr>
          <w:b/>
          <w:sz w:val="32"/>
          <w:szCs w:val="32"/>
        </w:rPr>
      </w:pPr>
      <w:r w:rsidRPr="00A9235E">
        <w:rPr>
          <w:b/>
          <w:sz w:val="32"/>
          <w:szCs w:val="32"/>
        </w:rPr>
        <w:t>7. Dans le passé les crayons contenaient quoi qui aura pu causer la bioaccumulation.</w:t>
      </w:r>
    </w:p>
    <w:p w:rsidR="00136769" w:rsidRPr="005276B3" w:rsidRDefault="00136769" w:rsidP="00136769">
      <w:pPr>
        <w:rPr>
          <w:sz w:val="32"/>
          <w:szCs w:val="32"/>
        </w:rPr>
      </w:pPr>
      <w:r w:rsidRPr="005276B3">
        <w:rPr>
          <w:sz w:val="32"/>
          <w:szCs w:val="32"/>
        </w:rPr>
        <w:t>Le plomb</w:t>
      </w:r>
    </w:p>
    <w:p w:rsidR="00136769" w:rsidRDefault="00136769" w:rsidP="00136769"/>
    <w:p w:rsidR="00136769" w:rsidRDefault="00136769" w:rsidP="00136769"/>
    <w:p w:rsidR="00136769" w:rsidRDefault="00136769" w:rsidP="00136769"/>
    <w:p w:rsidR="00136769" w:rsidRDefault="00136769" w:rsidP="00136769"/>
    <w:p w:rsidR="00136769" w:rsidRDefault="00136769" w:rsidP="00136769"/>
    <w:p w:rsidR="00136769" w:rsidRPr="005276B3" w:rsidRDefault="00136769" w:rsidP="00136769">
      <w:pPr>
        <w:jc w:val="center"/>
        <w:rPr>
          <w:sz w:val="32"/>
          <w:szCs w:val="32"/>
        </w:rPr>
      </w:pPr>
      <w:bookmarkStart w:id="0" w:name="_GoBack"/>
      <w:bookmarkEnd w:id="0"/>
      <w:r w:rsidRPr="005276B3">
        <w:rPr>
          <w:sz w:val="32"/>
          <w:szCs w:val="32"/>
        </w:rPr>
        <w:lastRenderedPageBreak/>
        <w:t>Nom : __________________</w:t>
      </w:r>
      <w:r w:rsidRPr="005276B3">
        <w:rPr>
          <w:sz w:val="32"/>
          <w:szCs w:val="32"/>
        </w:rPr>
        <w:tab/>
      </w:r>
      <w:r w:rsidRPr="005276B3">
        <w:rPr>
          <w:sz w:val="32"/>
          <w:szCs w:val="32"/>
        </w:rPr>
        <w:tab/>
        <w:t>Date : ___________________</w:t>
      </w:r>
    </w:p>
    <w:p w:rsidR="00136769" w:rsidRPr="005276B3" w:rsidRDefault="00136769" w:rsidP="00136769">
      <w:pPr>
        <w:rPr>
          <w:sz w:val="32"/>
          <w:szCs w:val="32"/>
        </w:rPr>
      </w:pPr>
    </w:p>
    <w:p w:rsidR="00136769" w:rsidRPr="005276B3" w:rsidRDefault="00136769" w:rsidP="00136769">
      <w:pPr>
        <w:rPr>
          <w:sz w:val="32"/>
          <w:szCs w:val="32"/>
        </w:rPr>
      </w:pPr>
      <w:r w:rsidRPr="005276B3">
        <w:rPr>
          <w:sz w:val="32"/>
          <w:szCs w:val="32"/>
        </w:rPr>
        <w:t>1. Définir bioaccumulation/bioamplification.</w:t>
      </w:r>
    </w:p>
    <w:p w:rsidR="00136769" w:rsidRDefault="00136769" w:rsidP="00136769">
      <w:pPr>
        <w:rPr>
          <w:sz w:val="32"/>
          <w:szCs w:val="32"/>
        </w:rPr>
      </w:pPr>
    </w:p>
    <w:p w:rsidR="00136769" w:rsidRPr="005276B3" w:rsidRDefault="00136769" w:rsidP="00136769">
      <w:pPr>
        <w:rPr>
          <w:sz w:val="32"/>
          <w:szCs w:val="32"/>
        </w:rPr>
      </w:pPr>
    </w:p>
    <w:p w:rsidR="00136769" w:rsidRPr="005276B3" w:rsidRDefault="00136769" w:rsidP="00136769">
      <w:pPr>
        <w:rPr>
          <w:sz w:val="32"/>
          <w:szCs w:val="32"/>
        </w:rPr>
      </w:pPr>
    </w:p>
    <w:p w:rsidR="00136769" w:rsidRPr="005276B3" w:rsidRDefault="00136769" w:rsidP="00136769">
      <w:pPr>
        <w:rPr>
          <w:sz w:val="32"/>
          <w:szCs w:val="32"/>
        </w:rPr>
      </w:pPr>
      <w:r w:rsidRPr="005276B3">
        <w:rPr>
          <w:sz w:val="32"/>
          <w:szCs w:val="32"/>
        </w:rPr>
        <w:t>2. Comment est-ce que la substance toxique passe d’un niveau trophique à un autre?</w:t>
      </w:r>
    </w:p>
    <w:p w:rsidR="00136769" w:rsidRDefault="00136769" w:rsidP="00136769">
      <w:pPr>
        <w:rPr>
          <w:sz w:val="32"/>
          <w:szCs w:val="32"/>
        </w:rPr>
      </w:pPr>
    </w:p>
    <w:p w:rsidR="00136769" w:rsidRPr="005276B3" w:rsidRDefault="00136769" w:rsidP="00136769">
      <w:pPr>
        <w:rPr>
          <w:sz w:val="32"/>
          <w:szCs w:val="32"/>
        </w:rPr>
      </w:pPr>
    </w:p>
    <w:p w:rsidR="00136769" w:rsidRPr="005276B3" w:rsidRDefault="00136769" w:rsidP="00136769">
      <w:pPr>
        <w:rPr>
          <w:sz w:val="32"/>
          <w:szCs w:val="32"/>
        </w:rPr>
      </w:pPr>
    </w:p>
    <w:p w:rsidR="00136769" w:rsidRPr="005276B3" w:rsidRDefault="00136769" w:rsidP="00136769">
      <w:pPr>
        <w:rPr>
          <w:sz w:val="32"/>
          <w:szCs w:val="32"/>
        </w:rPr>
      </w:pPr>
      <w:r w:rsidRPr="005276B3">
        <w:rPr>
          <w:sz w:val="32"/>
          <w:szCs w:val="32"/>
        </w:rPr>
        <w:t>3. Dans la chaîne suivante qui reçoit plus de substance toxique et pourquoi?</w:t>
      </w:r>
    </w:p>
    <w:p w:rsidR="00136769" w:rsidRPr="005276B3" w:rsidRDefault="00136769" w:rsidP="00136769">
      <w:pPr>
        <w:rPr>
          <w:sz w:val="32"/>
          <w:szCs w:val="32"/>
        </w:rPr>
      </w:pPr>
      <w:r w:rsidRPr="005276B3">
        <w:rPr>
          <w:sz w:val="32"/>
          <w:szCs w:val="32"/>
        </w:rPr>
        <w:t>Algues → petit poisson → grand poisson → requin</w:t>
      </w:r>
    </w:p>
    <w:p w:rsidR="00136769" w:rsidRPr="005276B3" w:rsidRDefault="00136769" w:rsidP="00136769">
      <w:pPr>
        <w:rPr>
          <w:sz w:val="32"/>
          <w:szCs w:val="32"/>
        </w:rPr>
      </w:pPr>
    </w:p>
    <w:p w:rsidR="00136769" w:rsidRDefault="00136769" w:rsidP="00136769">
      <w:pPr>
        <w:rPr>
          <w:sz w:val="32"/>
          <w:szCs w:val="32"/>
        </w:rPr>
      </w:pPr>
    </w:p>
    <w:p w:rsidR="00136769" w:rsidRPr="005276B3" w:rsidRDefault="00136769" w:rsidP="00136769">
      <w:pPr>
        <w:rPr>
          <w:sz w:val="32"/>
          <w:szCs w:val="32"/>
        </w:rPr>
      </w:pPr>
    </w:p>
    <w:p w:rsidR="00136769" w:rsidRPr="005276B3" w:rsidRDefault="00136769" w:rsidP="00136769">
      <w:pPr>
        <w:rPr>
          <w:sz w:val="32"/>
          <w:szCs w:val="32"/>
        </w:rPr>
      </w:pPr>
    </w:p>
    <w:p w:rsidR="00136769" w:rsidRPr="005276B3" w:rsidRDefault="00136769" w:rsidP="00136769">
      <w:pPr>
        <w:rPr>
          <w:sz w:val="32"/>
          <w:szCs w:val="32"/>
        </w:rPr>
      </w:pPr>
      <w:r w:rsidRPr="005276B3">
        <w:rPr>
          <w:sz w:val="32"/>
          <w:szCs w:val="32"/>
        </w:rPr>
        <w:t>4. Nommer trois exemples de substance qui peuvent causer la bioaccumulation.</w:t>
      </w:r>
    </w:p>
    <w:p w:rsidR="00136769" w:rsidRPr="005276B3" w:rsidRDefault="00136769" w:rsidP="00136769">
      <w:pPr>
        <w:rPr>
          <w:sz w:val="32"/>
          <w:szCs w:val="32"/>
        </w:rPr>
      </w:pPr>
    </w:p>
    <w:p w:rsidR="00136769" w:rsidRPr="005276B3" w:rsidRDefault="00136769" w:rsidP="00136769">
      <w:pPr>
        <w:rPr>
          <w:sz w:val="32"/>
          <w:szCs w:val="32"/>
        </w:rPr>
      </w:pPr>
    </w:p>
    <w:p w:rsidR="00136769" w:rsidRPr="005276B3" w:rsidRDefault="00136769" w:rsidP="00136769">
      <w:pPr>
        <w:rPr>
          <w:sz w:val="32"/>
          <w:szCs w:val="32"/>
        </w:rPr>
      </w:pPr>
      <w:r w:rsidRPr="005276B3">
        <w:rPr>
          <w:sz w:val="32"/>
          <w:szCs w:val="32"/>
        </w:rPr>
        <w:t xml:space="preserve">5. Le type de pesticide qui est puissant et persistant qui demeure longtemps dans l’environnement s’appelle le </w:t>
      </w:r>
      <w:r>
        <w:rPr>
          <w:sz w:val="32"/>
          <w:szCs w:val="32"/>
          <w:u w:val="single"/>
        </w:rPr>
        <w:t>___________</w:t>
      </w:r>
      <w:r w:rsidRPr="005276B3">
        <w:rPr>
          <w:sz w:val="32"/>
          <w:szCs w:val="32"/>
        </w:rPr>
        <w:t>.</w:t>
      </w:r>
    </w:p>
    <w:p w:rsidR="00136769" w:rsidRPr="005276B3" w:rsidRDefault="00136769" w:rsidP="00136769">
      <w:pPr>
        <w:rPr>
          <w:sz w:val="32"/>
          <w:szCs w:val="32"/>
        </w:rPr>
      </w:pPr>
    </w:p>
    <w:p w:rsidR="00136769" w:rsidRPr="005276B3" w:rsidRDefault="00136769" w:rsidP="00136769">
      <w:pPr>
        <w:rPr>
          <w:sz w:val="32"/>
          <w:szCs w:val="32"/>
        </w:rPr>
      </w:pPr>
      <w:r w:rsidRPr="005276B3">
        <w:rPr>
          <w:sz w:val="32"/>
          <w:szCs w:val="32"/>
        </w:rPr>
        <w:t>6. Nommer un avantage et un désavantage de ce pesticide.</w:t>
      </w:r>
    </w:p>
    <w:p w:rsidR="00136769" w:rsidRDefault="00136769" w:rsidP="00136769">
      <w:pPr>
        <w:rPr>
          <w:sz w:val="32"/>
          <w:szCs w:val="32"/>
        </w:rPr>
      </w:pPr>
    </w:p>
    <w:p w:rsidR="00136769" w:rsidRDefault="00136769" w:rsidP="00136769">
      <w:pPr>
        <w:rPr>
          <w:sz w:val="32"/>
          <w:szCs w:val="32"/>
        </w:rPr>
      </w:pPr>
    </w:p>
    <w:p w:rsidR="00136769" w:rsidRPr="005276B3" w:rsidRDefault="00136769" w:rsidP="00136769">
      <w:pPr>
        <w:rPr>
          <w:sz w:val="32"/>
          <w:szCs w:val="32"/>
        </w:rPr>
      </w:pPr>
    </w:p>
    <w:p w:rsidR="00136769" w:rsidRPr="005276B3" w:rsidRDefault="00136769" w:rsidP="00136769">
      <w:pPr>
        <w:rPr>
          <w:sz w:val="32"/>
          <w:szCs w:val="32"/>
        </w:rPr>
      </w:pPr>
      <w:r w:rsidRPr="005276B3">
        <w:rPr>
          <w:sz w:val="32"/>
          <w:szCs w:val="32"/>
        </w:rPr>
        <w:t>7. Dans le passé les crayons contenaient quoi qui aura pu causer la bioaccumulation.</w:t>
      </w:r>
    </w:p>
    <w:p w:rsidR="00136769" w:rsidRPr="005276B3" w:rsidRDefault="00136769" w:rsidP="00136769">
      <w:pPr>
        <w:rPr>
          <w:sz w:val="32"/>
          <w:szCs w:val="32"/>
        </w:rPr>
      </w:pPr>
    </w:p>
    <w:p w:rsidR="00136769" w:rsidRPr="005F5C29" w:rsidRDefault="00136769" w:rsidP="00136769"/>
    <w:p w:rsidR="00136769" w:rsidRPr="00136769" w:rsidRDefault="00136769"/>
    <w:sectPr w:rsidR="00136769" w:rsidRPr="00136769" w:rsidSect="00136769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F3" w:rsidRDefault="00305CF3" w:rsidP="00136769">
      <w:r>
        <w:separator/>
      </w:r>
    </w:p>
  </w:endnote>
  <w:endnote w:type="continuationSeparator" w:id="0">
    <w:p w:rsidR="00305CF3" w:rsidRDefault="00305CF3" w:rsidP="0013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F3" w:rsidRDefault="00305CF3" w:rsidP="00136769">
      <w:r>
        <w:separator/>
      </w:r>
    </w:p>
  </w:footnote>
  <w:footnote w:type="continuationSeparator" w:id="0">
    <w:p w:rsidR="00305CF3" w:rsidRDefault="00305CF3" w:rsidP="00136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69" w:rsidRDefault="00136769" w:rsidP="00136769">
    <w:pPr>
      <w:pStyle w:val="Header"/>
      <w:jc w:val="center"/>
    </w:pPr>
    <w:r>
      <w:t>Science 20S</w:t>
    </w:r>
  </w:p>
  <w:p w:rsidR="00136769" w:rsidRDefault="00136769" w:rsidP="00136769">
    <w:pPr>
      <w:pStyle w:val="Header"/>
      <w:jc w:val="center"/>
    </w:pPr>
    <w:r>
      <w:t>Unit</w:t>
    </w:r>
    <w:r w:rsidRPr="00BF26B7">
      <w:t>é : Dynamique des écosyst</w:t>
    </w:r>
    <w:r>
      <w:t xml:space="preserve">èmes : Exercice Bloc </w:t>
    </w:r>
    <w:r w:rsidR="002922C9">
      <w:t>B</w:t>
    </w:r>
  </w:p>
  <w:p w:rsidR="00136769" w:rsidRDefault="00136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69"/>
    <w:rsid w:val="00136769"/>
    <w:rsid w:val="002922C9"/>
    <w:rsid w:val="00305CF3"/>
    <w:rsid w:val="00A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76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136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76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69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76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136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76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69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1658</Characters>
  <Application>Microsoft Office Word</Application>
  <DocSecurity>0</DocSecurity>
  <Lines>13</Lines>
  <Paragraphs>3</Paragraphs>
  <ScaleCrop>false</ScaleCrop>
  <Company>SRSD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2</cp:revision>
  <dcterms:created xsi:type="dcterms:W3CDTF">2015-08-26T22:33:00Z</dcterms:created>
  <dcterms:modified xsi:type="dcterms:W3CDTF">2015-08-26T22:35:00Z</dcterms:modified>
</cp:coreProperties>
</file>