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255" w:rsidRPr="002B3569" w:rsidRDefault="00D247A7">
      <w:r w:rsidRPr="002B3569">
        <w:t>Nom : _________________________</w:t>
      </w:r>
      <w:r w:rsidRPr="002B3569">
        <w:tab/>
      </w:r>
      <w:r w:rsidRPr="002B3569">
        <w:tab/>
        <w:t>Date : ____________________________</w:t>
      </w:r>
    </w:p>
    <w:p w:rsidR="00D247A7" w:rsidRPr="002B3569" w:rsidRDefault="00D247A7"/>
    <w:p w:rsidR="00D247A7" w:rsidRPr="00D247A7" w:rsidRDefault="00D247A7">
      <w:r w:rsidRPr="00D247A7">
        <w:t>1. Qu’est-ce qu’un système clos ?</w:t>
      </w:r>
    </w:p>
    <w:p w:rsidR="00D247A7" w:rsidRDefault="00D247A7"/>
    <w:p w:rsidR="00D247A7" w:rsidRPr="00D247A7" w:rsidRDefault="00D247A7">
      <w:pPr>
        <w:rPr>
          <w:b/>
        </w:rPr>
      </w:pPr>
      <w:r w:rsidRPr="00D247A7">
        <w:rPr>
          <w:b/>
        </w:rPr>
        <w:t>Un système où le recyclage est continuel; rien n’y entre ou n’en sort. La Terre et les biodômes que les élèves ont construits sont des exemples d’écosystèmes clos.</w:t>
      </w:r>
    </w:p>
    <w:p w:rsidR="00D247A7" w:rsidRDefault="00D247A7"/>
    <w:p w:rsidR="00D247A7" w:rsidRDefault="00D247A7">
      <w:r>
        <w:t>2. Par quel processus les nutriments du corps d’une souris morte se retrouvent-ils dans l’environnement abiotique ?</w:t>
      </w:r>
    </w:p>
    <w:p w:rsidR="00D247A7" w:rsidRDefault="00D247A7"/>
    <w:p w:rsidR="00D247A7" w:rsidRPr="00D247A7" w:rsidRDefault="00D247A7">
      <w:pPr>
        <w:rPr>
          <w:b/>
        </w:rPr>
      </w:pPr>
      <w:r w:rsidRPr="00D247A7">
        <w:rPr>
          <w:b/>
        </w:rPr>
        <w:t>Quand une souris meurt, la matière qui la formait est transformée par les décomposeurs. Lors de la décomposition, les nutriments de son corps retournent dans l’environnement sous forme de composantes abiotiques.</w:t>
      </w:r>
    </w:p>
    <w:p w:rsidR="00D247A7" w:rsidRDefault="00D247A7"/>
    <w:p w:rsidR="00D247A7" w:rsidRDefault="00D247A7"/>
    <w:p w:rsidR="00D247A7" w:rsidRDefault="00D247A7">
      <w:r>
        <w:t>3. Comment les éléments d’une plante vivante se retrouvent-ils dans le corps d’un ours vivant ?</w:t>
      </w:r>
    </w:p>
    <w:p w:rsidR="00D247A7" w:rsidRDefault="00D247A7"/>
    <w:p w:rsidR="00D247A7" w:rsidRPr="00D247A7" w:rsidRDefault="00D247A7">
      <w:pPr>
        <w:rPr>
          <w:b/>
        </w:rPr>
      </w:pPr>
      <w:r w:rsidRPr="00D247A7">
        <w:rPr>
          <w:b/>
        </w:rPr>
        <w:t>L’énergie chimique emmagasiné dans les différentes parties d’une plante ex : les racines, la tige ou les feuilles est transférée à un ours quand il mange ces parties de la plante. L’énergie est alors utilisée pour la fabrication de cellules dans les tissus corporels de l’ours.</w:t>
      </w:r>
    </w:p>
    <w:p w:rsidR="00D247A7" w:rsidRDefault="00D247A7"/>
    <w:p w:rsidR="00D247A7" w:rsidRDefault="00D247A7">
      <w:r>
        <w:t>4. Explique comment une plante peut utiliser un déchet rejeté par un crapaud vivant.</w:t>
      </w:r>
    </w:p>
    <w:p w:rsidR="00D247A7" w:rsidRDefault="00D247A7"/>
    <w:p w:rsidR="00D247A7" w:rsidRPr="00D247A7" w:rsidRDefault="00D247A7">
      <w:pPr>
        <w:rPr>
          <w:b/>
        </w:rPr>
      </w:pPr>
      <w:r w:rsidRPr="00D247A7">
        <w:rPr>
          <w:b/>
        </w:rPr>
        <w:t>Un crapaud vivant libère du gaz carbonique, dont les plantes ont besoin pour effectuer la photosynthèse, et des déchets provenant de la nourriture qu’il mange et contenant des nutriments tels que l’azote et le phosphore nécessaires à la croissance des plantes.</w:t>
      </w:r>
    </w:p>
    <w:p w:rsidR="00D247A7" w:rsidRDefault="00D247A7"/>
    <w:p w:rsidR="00D247A7" w:rsidRDefault="00D247A7">
      <w:r>
        <w:t>5. En quoi les déchets organiques des animaux peuvent-ils favoriser l’agriculture ?</w:t>
      </w:r>
    </w:p>
    <w:p w:rsidR="00D247A7" w:rsidRDefault="00D247A7"/>
    <w:p w:rsidR="00D247A7" w:rsidRPr="00D247A7" w:rsidRDefault="00D247A7">
      <w:pPr>
        <w:rPr>
          <w:b/>
        </w:rPr>
      </w:pPr>
      <w:r w:rsidRPr="00D247A7">
        <w:rPr>
          <w:b/>
        </w:rPr>
        <w:t>Les déchets animaux qui sont principalement constitués de matière végétale et de bactéries peuvent être utilis</w:t>
      </w:r>
      <w:r>
        <w:rPr>
          <w:b/>
        </w:rPr>
        <w:t>é</w:t>
      </w:r>
      <w:r w:rsidRPr="00D247A7">
        <w:rPr>
          <w:b/>
        </w:rPr>
        <w:t>s pour libérer des nutriments dans le sol et aider à la décomposition. Les nutriments contenus dans l</w:t>
      </w:r>
      <w:r>
        <w:rPr>
          <w:b/>
        </w:rPr>
        <w:t>es</w:t>
      </w:r>
      <w:r w:rsidRPr="00D247A7">
        <w:rPr>
          <w:b/>
        </w:rPr>
        <w:t xml:space="preserve"> déchets, par exemple l’azote et le phosphore, peuvent permettre la croissance de nouvelles cultures. Certaines agricultrices et certains agriculteurs recyclent le fumier en l’utilisant comme engrais, plutôt que d’acheter des engrais chimiques fabriqués.</w:t>
      </w:r>
    </w:p>
    <w:p w:rsidR="00D247A7" w:rsidRDefault="00D247A7"/>
    <w:p w:rsidR="002B3569" w:rsidRDefault="002B3569"/>
    <w:p w:rsidR="002B3569" w:rsidRDefault="002B3569"/>
    <w:p w:rsidR="002B3569" w:rsidRDefault="002B3569"/>
    <w:p w:rsidR="002B3569" w:rsidRDefault="002B3569"/>
    <w:p w:rsidR="002B3569" w:rsidRDefault="002B3569"/>
    <w:p w:rsidR="002B3569" w:rsidRDefault="002B3569"/>
    <w:p w:rsidR="002B3569" w:rsidRDefault="002B3569"/>
    <w:p w:rsidR="002B3569" w:rsidRDefault="002B3569"/>
    <w:p w:rsidR="002B3569" w:rsidRDefault="002B3569"/>
    <w:p w:rsidR="002B3569" w:rsidRDefault="002B3569"/>
    <w:p w:rsidR="002B3569" w:rsidRDefault="002B3569"/>
    <w:p w:rsidR="002B3569" w:rsidRDefault="002B3569"/>
    <w:p w:rsidR="002B3569" w:rsidRPr="002B3569" w:rsidRDefault="002B3569" w:rsidP="002B3569">
      <w:r w:rsidRPr="002B3569">
        <w:lastRenderedPageBreak/>
        <w:t>Nom : _________________________</w:t>
      </w:r>
      <w:r w:rsidRPr="002B3569">
        <w:tab/>
      </w:r>
      <w:r w:rsidRPr="002B3569">
        <w:tab/>
        <w:t>Date : ____________________________</w:t>
      </w:r>
    </w:p>
    <w:p w:rsidR="002B3569" w:rsidRPr="002B3569" w:rsidRDefault="002B3569" w:rsidP="002B3569"/>
    <w:p w:rsidR="002B3569" w:rsidRPr="00D247A7" w:rsidRDefault="002B3569" w:rsidP="002B3569">
      <w:r w:rsidRPr="00D247A7">
        <w:t>1. Qu’est-ce qu’un système clos ?</w:t>
      </w:r>
    </w:p>
    <w:p w:rsidR="002B3569" w:rsidRDefault="002B3569" w:rsidP="002B3569"/>
    <w:p w:rsidR="002B3569" w:rsidRDefault="002B3569" w:rsidP="002B3569"/>
    <w:p w:rsidR="002B3569" w:rsidRDefault="002B3569" w:rsidP="002B3569"/>
    <w:p w:rsidR="002B3569" w:rsidRDefault="002B3569" w:rsidP="002B3569"/>
    <w:p w:rsidR="002B3569" w:rsidRDefault="002B3569" w:rsidP="002B3569"/>
    <w:p w:rsidR="002B3569" w:rsidRDefault="002B3569" w:rsidP="002B3569"/>
    <w:p w:rsidR="002B3569" w:rsidRDefault="002B3569" w:rsidP="002B3569"/>
    <w:p w:rsidR="002B3569" w:rsidRDefault="002B3569" w:rsidP="002B3569">
      <w:r>
        <w:t>2. Par quel processus les nutriments du corps d’une souris morte se retrouvent-ils dans l’environnement abiotique ?</w:t>
      </w:r>
    </w:p>
    <w:p w:rsidR="002B3569" w:rsidRDefault="002B3569" w:rsidP="002B3569"/>
    <w:p w:rsidR="002B3569" w:rsidRDefault="002B3569" w:rsidP="002B3569">
      <w:pPr>
        <w:rPr>
          <w:b/>
        </w:rPr>
      </w:pPr>
    </w:p>
    <w:p w:rsidR="002B3569" w:rsidRDefault="002B3569" w:rsidP="002B3569">
      <w:pPr>
        <w:rPr>
          <w:b/>
        </w:rPr>
      </w:pPr>
    </w:p>
    <w:p w:rsidR="002B3569" w:rsidRDefault="002B3569" w:rsidP="002B3569">
      <w:pPr>
        <w:rPr>
          <w:b/>
        </w:rPr>
      </w:pPr>
    </w:p>
    <w:p w:rsidR="002B3569" w:rsidRDefault="002B3569" w:rsidP="002B3569">
      <w:pPr>
        <w:rPr>
          <w:b/>
        </w:rPr>
      </w:pPr>
    </w:p>
    <w:p w:rsidR="002B3569" w:rsidRPr="00D247A7" w:rsidRDefault="002B3569" w:rsidP="002B3569">
      <w:pPr>
        <w:rPr>
          <w:b/>
        </w:rPr>
      </w:pPr>
    </w:p>
    <w:p w:rsidR="002B3569" w:rsidRDefault="002B3569" w:rsidP="002B3569"/>
    <w:p w:rsidR="002B3569" w:rsidRDefault="002B3569" w:rsidP="002B3569"/>
    <w:p w:rsidR="002B3569" w:rsidRDefault="002B3569" w:rsidP="002B3569">
      <w:r>
        <w:t>3. Comment les éléments d’une plante vivante se retrouvent-ils dans le corps d’un ours vivant ?</w:t>
      </w:r>
    </w:p>
    <w:p w:rsidR="002B3569" w:rsidRDefault="002B3569" w:rsidP="002B3569"/>
    <w:p w:rsidR="002B3569" w:rsidRDefault="002B3569" w:rsidP="002B3569">
      <w:pPr>
        <w:rPr>
          <w:b/>
        </w:rPr>
      </w:pPr>
    </w:p>
    <w:p w:rsidR="002B3569" w:rsidRDefault="002B3569" w:rsidP="002B3569">
      <w:pPr>
        <w:rPr>
          <w:b/>
        </w:rPr>
      </w:pPr>
    </w:p>
    <w:p w:rsidR="002B3569" w:rsidRDefault="002B3569" w:rsidP="002B3569">
      <w:pPr>
        <w:rPr>
          <w:b/>
        </w:rPr>
      </w:pPr>
    </w:p>
    <w:p w:rsidR="002B3569" w:rsidRDefault="002B3569" w:rsidP="002B3569">
      <w:pPr>
        <w:rPr>
          <w:b/>
        </w:rPr>
      </w:pPr>
    </w:p>
    <w:p w:rsidR="002B3569" w:rsidRDefault="002B3569" w:rsidP="002B3569">
      <w:pPr>
        <w:rPr>
          <w:b/>
        </w:rPr>
      </w:pPr>
    </w:p>
    <w:p w:rsidR="002B3569" w:rsidRPr="00D247A7" w:rsidRDefault="002B3569" w:rsidP="002B3569">
      <w:pPr>
        <w:rPr>
          <w:b/>
        </w:rPr>
      </w:pPr>
    </w:p>
    <w:p w:rsidR="002B3569" w:rsidRDefault="002B3569" w:rsidP="002B3569"/>
    <w:p w:rsidR="002B3569" w:rsidRDefault="002B3569" w:rsidP="002B3569">
      <w:r>
        <w:t>4. Explique comment une plante peut utiliser un déchet rejeté par un crapaud vivant.</w:t>
      </w:r>
    </w:p>
    <w:p w:rsidR="002B3569" w:rsidRDefault="002B3569" w:rsidP="002B3569"/>
    <w:p w:rsidR="002B3569" w:rsidRDefault="002B3569" w:rsidP="002B3569"/>
    <w:p w:rsidR="002B3569" w:rsidRDefault="002B3569" w:rsidP="002B3569"/>
    <w:p w:rsidR="002B3569" w:rsidRDefault="002B3569" w:rsidP="002B3569"/>
    <w:p w:rsidR="002B3569" w:rsidRDefault="002B3569" w:rsidP="002B3569"/>
    <w:p w:rsidR="002B3569" w:rsidRDefault="002B3569" w:rsidP="002B3569"/>
    <w:p w:rsidR="002B3569" w:rsidRDefault="002B3569" w:rsidP="002B3569"/>
    <w:p w:rsidR="002B3569" w:rsidRDefault="002B3569" w:rsidP="002B3569"/>
    <w:p w:rsidR="002B3569" w:rsidRDefault="002B3569" w:rsidP="002B3569"/>
    <w:p w:rsidR="002B3569" w:rsidRDefault="002B3569" w:rsidP="002B3569">
      <w:r>
        <w:t>5. En quoi les déchets organiques des animaux peuvent-ils favoriser l’agriculture ?</w:t>
      </w:r>
    </w:p>
    <w:p w:rsidR="002B3569" w:rsidRDefault="002B3569" w:rsidP="002B3569"/>
    <w:p w:rsidR="002B3569" w:rsidRDefault="002B3569"/>
    <w:p w:rsidR="002B3569" w:rsidRDefault="002B3569"/>
    <w:p w:rsidR="002B3569" w:rsidRDefault="002B3569"/>
    <w:p w:rsidR="002B3569" w:rsidRDefault="002B3569"/>
    <w:p w:rsidR="002B3569" w:rsidRPr="00D247A7" w:rsidRDefault="002B3569">
      <w:bookmarkStart w:id="0" w:name="_GoBack"/>
      <w:bookmarkEnd w:id="0"/>
    </w:p>
    <w:sectPr w:rsidR="002B3569" w:rsidRPr="00D247A7" w:rsidSect="004602C1">
      <w:head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570" w:rsidRDefault="00AC5570" w:rsidP="002B3569">
      <w:r>
        <w:separator/>
      </w:r>
    </w:p>
  </w:endnote>
  <w:endnote w:type="continuationSeparator" w:id="0">
    <w:p w:rsidR="00AC5570" w:rsidRDefault="00AC5570" w:rsidP="002B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570" w:rsidRDefault="00AC5570" w:rsidP="002B3569">
      <w:r>
        <w:separator/>
      </w:r>
    </w:p>
  </w:footnote>
  <w:footnote w:type="continuationSeparator" w:id="0">
    <w:p w:rsidR="00AC5570" w:rsidRDefault="00AC5570" w:rsidP="002B3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569" w:rsidRDefault="002B3569" w:rsidP="002B3569">
    <w:pPr>
      <w:pStyle w:val="Header"/>
      <w:jc w:val="center"/>
    </w:pPr>
    <w:r>
      <w:t>Science 20S</w:t>
    </w:r>
  </w:p>
  <w:p w:rsidR="002B3569" w:rsidRDefault="002B3569" w:rsidP="002B3569">
    <w:pPr>
      <w:pStyle w:val="Header"/>
      <w:jc w:val="center"/>
    </w:pPr>
    <w:r>
      <w:t>Unité : Dynamique des écosystèmes : Bloc A : Exercice</w:t>
    </w:r>
  </w:p>
  <w:p w:rsidR="002B3569" w:rsidRDefault="002B3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C1"/>
    <w:rsid w:val="002B3569"/>
    <w:rsid w:val="004602C1"/>
    <w:rsid w:val="00AC5570"/>
    <w:rsid w:val="00AF5255"/>
    <w:rsid w:val="00D247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7A7"/>
    <w:pPr>
      <w:ind w:left="720"/>
      <w:contextualSpacing/>
    </w:pPr>
  </w:style>
  <w:style w:type="paragraph" w:styleId="Header">
    <w:name w:val="header"/>
    <w:basedOn w:val="Normal"/>
    <w:link w:val="HeaderChar"/>
    <w:uiPriority w:val="99"/>
    <w:unhideWhenUsed/>
    <w:rsid w:val="002B3569"/>
    <w:pPr>
      <w:tabs>
        <w:tab w:val="center" w:pos="4680"/>
        <w:tab w:val="right" w:pos="9360"/>
      </w:tabs>
    </w:pPr>
  </w:style>
  <w:style w:type="character" w:customStyle="1" w:styleId="HeaderChar">
    <w:name w:val="Header Char"/>
    <w:basedOn w:val="DefaultParagraphFont"/>
    <w:link w:val="Header"/>
    <w:uiPriority w:val="99"/>
    <w:rsid w:val="002B3569"/>
    <w:rPr>
      <w:lang w:val="fr-CA"/>
    </w:rPr>
  </w:style>
  <w:style w:type="paragraph" w:styleId="Footer">
    <w:name w:val="footer"/>
    <w:basedOn w:val="Normal"/>
    <w:link w:val="FooterChar"/>
    <w:uiPriority w:val="99"/>
    <w:unhideWhenUsed/>
    <w:rsid w:val="002B3569"/>
    <w:pPr>
      <w:tabs>
        <w:tab w:val="center" w:pos="4680"/>
        <w:tab w:val="right" w:pos="9360"/>
      </w:tabs>
    </w:pPr>
  </w:style>
  <w:style w:type="character" w:customStyle="1" w:styleId="FooterChar">
    <w:name w:val="Footer Char"/>
    <w:basedOn w:val="DefaultParagraphFont"/>
    <w:link w:val="Footer"/>
    <w:uiPriority w:val="99"/>
    <w:rsid w:val="002B3569"/>
    <w:rPr>
      <w:lang w:val="fr-CA"/>
    </w:rPr>
  </w:style>
  <w:style w:type="paragraph" w:styleId="BalloonText">
    <w:name w:val="Balloon Text"/>
    <w:basedOn w:val="Normal"/>
    <w:link w:val="BalloonTextChar"/>
    <w:uiPriority w:val="99"/>
    <w:semiHidden/>
    <w:unhideWhenUsed/>
    <w:rsid w:val="002B3569"/>
    <w:rPr>
      <w:rFonts w:ascii="Tahoma" w:hAnsi="Tahoma" w:cs="Tahoma"/>
      <w:sz w:val="16"/>
      <w:szCs w:val="16"/>
    </w:rPr>
  </w:style>
  <w:style w:type="character" w:customStyle="1" w:styleId="BalloonTextChar">
    <w:name w:val="Balloon Text Char"/>
    <w:basedOn w:val="DefaultParagraphFont"/>
    <w:link w:val="BalloonText"/>
    <w:uiPriority w:val="99"/>
    <w:semiHidden/>
    <w:rsid w:val="002B3569"/>
    <w:rPr>
      <w:rFonts w:ascii="Tahoma" w:hAnsi="Tahoma" w:cs="Tahoma"/>
      <w:sz w:val="16"/>
      <w:szCs w:val="16"/>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7A7"/>
    <w:pPr>
      <w:ind w:left="720"/>
      <w:contextualSpacing/>
    </w:pPr>
  </w:style>
  <w:style w:type="paragraph" w:styleId="Header">
    <w:name w:val="header"/>
    <w:basedOn w:val="Normal"/>
    <w:link w:val="HeaderChar"/>
    <w:uiPriority w:val="99"/>
    <w:unhideWhenUsed/>
    <w:rsid w:val="002B3569"/>
    <w:pPr>
      <w:tabs>
        <w:tab w:val="center" w:pos="4680"/>
        <w:tab w:val="right" w:pos="9360"/>
      </w:tabs>
    </w:pPr>
  </w:style>
  <w:style w:type="character" w:customStyle="1" w:styleId="HeaderChar">
    <w:name w:val="Header Char"/>
    <w:basedOn w:val="DefaultParagraphFont"/>
    <w:link w:val="Header"/>
    <w:uiPriority w:val="99"/>
    <w:rsid w:val="002B3569"/>
    <w:rPr>
      <w:lang w:val="fr-CA"/>
    </w:rPr>
  </w:style>
  <w:style w:type="paragraph" w:styleId="Footer">
    <w:name w:val="footer"/>
    <w:basedOn w:val="Normal"/>
    <w:link w:val="FooterChar"/>
    <w:uiPriority w:val="99"/>
    <w:unhideWhenUsed/>
    <w:rsid w:val="002B3569"/>
    <w:pPr>
      <w:tabs>
        <w:tab w:val="center" w:pos="4680"/>
        <w:tab w:val="right" w:pos="9360"/>
      </w:tabs>
    </w:pPr>
  </w:style>
  <w:style w:type="character" w:customStyle="1" w:styleId="FooterChar">
    <w:name w:val="Footer Char"/>
    <w:basedOn w:val="DefaultParagraphFont"/>
    <w:link w:val="Footer"/>
    <w:uiPriority w:val="99"/>
    <w:rsid w:val="002B3569"/>
    <w:rPr>
      <w:lang w:val="fr-CA"/>
    </w:rPr>
  </w:style>
  <w:style w:type="paragraph" w:styleId="BalloonText">
    <w:name w:val="Balloon Text"/>
    <w:basedOn w:val="Normal"/>
    <w:link w:val="BalloonTextChar"/>
    <w:uiPriority w:val="99"/>
    <w:semiHidden/>
    <w:unhideWhenUsed/>
    <w:rsid w:val="002B3569"/>
    <w:rPr>
      <w:rFonts w:ascii="Tahoma" w:hAnsi="Tahoma" w:cs="Tahoma"/>
      <w:sz w:val="16"/>
      <w:szCs w:val="16"/>
    </w:rPr>
  </w:style>
  <w:style w:type="character" w:customStyle="1" w:styleId="BalloonTextChar">
    <w:name w:val="Balloon Text Char"/>
    <w:basedOn w:val="DefaultParagraphFont"/>
    <w:link w:val="BalloonText"/>
    <w:uiPriority w:val="99"/>
    <w:semiHidden/>
    <w:rsid w:val="002B3569"/>
    <w:rPr>
      <w:rFonts w:ascii="Tahoma" w:hAnsi="Tahoma" w:cs="Tahoma"/>
      <w:sz w:val="16"/>
      <w:szCs w:val="16"/>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371</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SRSD</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SRSD</dc:creator>
  <cp:lastModifiedBy>SRSD</cp:lastModifiedBy>
  <cp:revision>2</cp:revision>
  <dcterms:created xsi:type="dcterms:W3CDTF">2015-07-27T21:04:00Z</dcterms:created>
  <dcterms:modified xsi:type="dcterms:W3CDTF">2015-08-25T18:12:00Z</dcterms:modified>
</cp:coreProperties>
</file>